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2" w:rsidRPr="00BD0591" w:rsidRDefault="00F817E2" w:rsidP="00F817E2">
      <w:pPr>
        <w:jc w:val="center"/>
        <w:rPr>
          <w:rFonts w:ascii="Arial Narrow" w:hAnsi="Arial Narrow" w:cs="Arial"/>
          <w:b/>
          <w:sz w:val="36"/>
          <w:szCs w:val="36"/>
        </w:rPr>
      </w:pPr>
      <w:r w:rsidRPr="00BD0591">
        <w:rPr>
          <w:rFonts w:ascii="Arial Narrow" w:hAnsi="Arial Narrow" w:cs="Arial"/>
          <w:b/>
          <w:sz w:val="36"/>
          <w:szCs w:val="36"/>
        </w:rPr>
        <w:t>S</w:t>
      </w:r>
      <w:r w:rsidR="009A5E52">
        <w:rPr>
          <w:rFonts w:ascii="Arial Narrow" w:hAnsi="Arial Narrow" w:cs="Arial"/>
          <w:b/>
          <w:sz w:val="36"/>
          <w:szCs w:val="36"/>
        </w:rPr>
        <w:t>lovenská s</w:t>
      </w:r>
      <w:r w:rsidRPr="00BD0591">
        <w:rPr>
          <w:rFonts w:ascii="Arial Narrow" w:hAnsi="Arial Narrow" w:cs="Arial"/>
          <w:b/>
          <w:sz w:val="36"/>
          <w:szCs w:val="36"/>
        </w:rPr>
        <w:t>poločnosť klinickej farmakológie</w:t>
      </w:r>
      <w:r w:rsidR="00BD0591" w:rsidRPr="00BD0591">
        <w:rPr>
          <w:rFonts w:ascii="Arial Narrow" w:hAnsi="Arial Narrow" w:cs="Arial"/>
          <w:b/>
          <w:sz w:val="36"/>
          <w:szCs w:val="36"/>
        </w:rPr>
        <w:t>, o. z.</w:t>
      </w:r>
      <w:r w:rsidRPr="00BD0591">
        <w:rPr>
          <w:rFonts w:ascii="Arial Narrow" w:hAnsi="Arial Narrow" w:cs="Arial"/>
          <w:b/>
          <w:sz w:val="36"/>
          <w:szCs w:val="36"/>
        </w:rPr>
        <w:t xml:space="preserve"> SLS</w:t>
      </w:r>
    </w:p>
    <w:p w:rsidR="00F817E2" w:rsidRPr="00BD0591" w:rsidRDefault="00F817E2" w:rsidP="00F817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 xml:space="preserve">Slovenská spoločnosť pre </w:t>
      </w:r>
      <w:proofErr w:type="spellStart"/>
      <w:r w:rsidRPr="00BD0591">
        <w:rPr>
          <w:rFonts w:ascii="Arial Narrow" w:hAnsi="Arial Narrow" w:cs="Arial"/>
          <w:b/>
          <w:sz w:val="32"/>
          <w:szCs w:val="32"/>
        </w:rPr>
        <w:t>farmakoekonomiku</w:t>
      </w:r>
      <w:proofErr w:type="spellEnd"/>
      <w:r w:rsidR="00BD0591" w:rsidRPr="00BD0591">
        <w:rPr>
          <w:rFonts w:ascii="Arial Narrow" w:hAnsi="Arial Narrow" w:cs="Arial"/>
          <w:b/>
          <w:sz w:val="32"/>
          <w:szCs w:val="32"/>
        </w:rPr>
        <w:t>, o. z.</w:t>
      </w:r>
      <w:r w:rsidRPr="00BD0591">
        <w:rPr>
          <w:rFonts w:ascii="Arial Narrow" w:hAnsi="Arial Narrow" w:cs="Arial"/>
          <w:b/>
          <w:sz w:val="32"/>
          <w:szCs w:val="32"/>
        </w:rPr>
        <w:t xml:space="preserve"> SLS </w:t>
      </w:r>
    </w:p>
    <w:p w:rsidR="00733D1F" w:rsidRPr="00BD0591" w:rsidRDefault="00733D1F" w:rsidP="00F817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>S</w:t>
      </w:r>
      <w:r w:rsidR="00BF633E" w:rsidRPr="00BD0591">
        <w:rPr>
          <w:rFonts w:ascii="Arial Narrow" w:hAnsi="Arial Narrow" w:cs="Arial"/>
          <w:b/>
          <w:sz w:val="32"/>
          <w:szCs w:val="32"/>
        </w:rPr>
        <w:t xml:space="preserve">ekcia </w:t>
      </w:r>
      <w:r w:rsidRPr="00BD0591">
        <w:rPr>
          <w:rFonts w:ascii="Arial Narrow" w:hAnsi="Arial Narrow" w:cs="Arial"/>
          <w:b/>
          <w:sz w:val="32"/>
          <w:szCs w:val="32"/>
        </w:rPr>
        <w:t xml:space="preserve">klinickej farmácie </w:t>
      </w:r>
      <w:r w:rsidR="00BF633E" w:rsidRPr="00BD0591">
        <w:rPr>
          <w:rFonts w:ascii="Arial Narrow" w:hAnsi="Arial Narrow" w:cs="Arial"/>
          <w:b/>
          <w:sz w:val="32"/>
          <w:szCs w:val="32"/>
        </w:rPr>
        <w:t>SFS</w:t>
      </w:r>
      <w:r w:rsidR="00BD0591" w:rsidRPr="00BD0591">
        <w:rPr>
          <w:rFonts w:ascii="Arial Narrow" w:hAnsi="Arial Narrow" w:cs="Arial"/>
          <w:b/>
          <w:sz w:val="32"/>
          <w:szCs w:val="32"/>
        </w:rPr>
        <w:t>, o. z.</w:t>
      </w:r>
      <w:r w:rsidR="00BF633E" w:rsidRPr="00BD0591">
        <w:rPr>
          <w:rFonts w:ascii="Arial Narrow" w:hAnsi="Arial Narrow" w:cs="Arial"/>
          <w:b/>
          <w:sz w:val="32"/>
          <w:szCs w:val="32"/>
        </w:rPr>
        <w:t xml:space="preserve"> </w:t>
      </w:r>
      <w:r w:rsidRPr="00BD0591">
        <w:rPr>
          <w:rFonts w:ascii="Arial Narrow" w:hAnsi="Arial Narrow" w:cs="Arial"/>
          <w:b/>
          <w:sz w:val="32"/>
          <w:szCs w:val="32"/>
        </w:rPr>
        <w:t>SLS</w:t>
      </w:r>
    </w:p>
    <w:p w:rsidR="004E1CB9" w:rsidRPr="00BD0591" w:rsidRDefault="004E1CB9" w:rsidP="00F817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>Ústav farmakológie, klinickej a experimentálnej farmakológie LF SZU</w:t>
      </w:r>
    </w:p>
    <w:p w:rsidR="00BD0591" w:rsidRPr="00BD0591" w:rsidRDefault="00BD0591" w:rsidP="00F817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 xml:space="preserve">Ústav </w:t>
      </w:r>
      <w:r w:rsidR="00B23F94">
        <w:rPr>
          <w:rFonts w:ascii="Arial Narrow" w:hAnsi="Arial Narrow" w:cs="Arial"/>
          <w:b/>
          <w:sz w:val="32"/>
          <w:szCs w:val="32"/>
        </w:rPr>
        <w:t xml:space="preserve">farmakológie a </w:t>
      </w:r>
      <w:r w:rsidRPr="00BD0591">
        <w:rPr>
          <w:rFonts w:ascii="Arial Narrow" w:hAnsi="Arial Narrow" w:cs="Arial"/>
          <w:b/>
          <w:sz w:val="32"/>
          <w:szCs w:val="32"/>
        </w:rPr>
        <w:t>klinickej farmakológie LF UK</w:t>
      </w:r>
    </w:p>
    <w:p w:rsidR="004E1CB9" w:rsidRPr="00BD0591" w:rsidRDefault="004E1CB9" w:rsidP="00F817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 xml:space="preserve">Ústav zdravotníckej etiky FOaZOŠ SZU  </w:t>
      </w:r>
    </w:p>
    <w:p w:rsidR="00F817E2" w:rsidRPr="00BD0591" w:rsidRDefault="00F817E2" w:rsidP="00F817E2">
      <w:pPr>
        <w:jc w:val="center"/>
        <w:rPr>
          <w:rFonts w:ascii="Arial Narrow" w:hAnsi="Arial Narrow" w:cs="Arial"/>
          <w:sz w:val="28"/>
          <w:szCs w:val="28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  <w:sz w:val="28"/>
          <w:szCs w:val="28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  <w:sz w:val="28"/>
          <w:szCs w:val="28"/>
        </w:rPr>
      </w:pPr>
    </w:p>
    <w:p w:rsidR="001510D0" w:rsidRDefault="001510D0" w:rsidP="00F817E2">
      <w:pPr>
        <w:jc w:val="center"/>
        <w:rPr>
          <w:rFonts w:ascii="Arial Narrow" w:hAnsi="Arial Narrow" w:cs="Arial"/>
        </w:rPr>
      </w:pPr>
    </w:p>
    <w:p w:rsidR="000F6A7F" w:rsidRPr="00BD0591" w:rsidRDefault="000F6A7F" w:rsidP="00F817E2">
      <w:pPr>
        <w:jc w:val="center"/>
        <w:rPr>
          <w:rFonts w:ascii="Arial Narrow" w:hAnsi="Arial Narrow" w:cs="Arial"/>
        </w:rPr>
      </w:pPr>
    </w:p>
    <w:p w:rsidR="00CB002B" w:rsidRPr="00BD0591" w:rsidRDefault="00CB002B" w:rsidP="00F817E2">
      <w:pPr>
        <w:jc w:val="center"/>
        <w:rPr>
          <w:rFonts w:ascii="Arial Narrow" w:hAnsi="Arial Narrow" w:cs="Arial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</w:rPr>
      </w:pPr>
    </w:p>
    <w:p w:rsidR="00CB002B" w:rsidRDefault="00CB002B" w:rsidP="00F817E2">
      <w:pPr>
        <w:jc w:val="center"/>
        <w:rPr>
          <w:rFonts w:ascii="Arial Narrow" w:hAnsi="Arial Narrow" w:cs="Arial"/>
        </w:rPr>
      </w:pPr>
    </w:p>
    <w:p w:rsidR="000F6A7F" w:rsidRPr="00BD0591" w:rsidRDefault="000F6A7F" w:rsidP="00F817E2">
      <w:pPr>
        <w:jc w:val="center"/>
        <w:rPr>
          <w:rFonts w:ascii="Arial Narrow" w:hAnsi="Arial Narrow" w:cs="Arial"/>
        </w:rPr>
      </w:pPr>
    </w:p>
    <w:p w:rsidR="00F817E2" w:rsidRPr="00BD0591" w:rsidRDefault="00F817E2" w:rsidP="00F817E2">
      <w:pPr>
        <w:jc w:val="center"/>
        <w:rPr>
          <w:rFonts w:ascii="Arial Narrow" w:hAnsi="Arial Narrow" w:cs="Arial"/>
        </w:rPr>
      </w:pPr>
    </w:p>
    <w:p w:rsidR="00F817E2" w:rsidRPr="00BD0591" w:rsidRDefault="00EA5D5D" w:rsidP="00FB23C5">
      <w:pPr>
        <w:jc w:val="center"/>
        <w:rPr>
          <w:rFonts w:ascii="Arial Narrow" w:hAnsi="Arial Narrow" w:cs="Arial"/>
          <w:b/>
          <w:color w:val="C00000"/>
          <w:sz w:val="46"/>
          <w:szCs w:val="46"/>
        </w:rPr>
      </w:pPr>
      <w:r w:rsidRPr="00BD0591">
        <w:rPr>
          <w:rFonts w:ascii="Arial Narrow" w:hAnsi="Arial Narrow" w:cs="Arial"/>
          <w:b/>
          <w:color w:val="C00000"/>
          <w:sz w:val="46"/>
          <w:szCs w:val="46"/>
        </w:rPr>
        <w:t>2</w:t>
      </w:r>
      <w:r w:rsidR="00FB23C5" w:rsidRPr="00BD0591">
        <w:rPr>
          <w:rFonts w:ascii="Arial Narrow" w:hAnsi="Arial Narrow" w:cs="Arial"/>
          <w:b/>
          <w:color w:val="C00000"/>
          <w:sz w:val="46"/>
          <w:szCs w:val="46"/>
        </w:rPr>
        <w:t>1</w:t>
      </w:r>
      <w:r w:rsidR="00F817E2" w:rsidRPr="00BD0591">
        <w:rPr>
          <w:rFonts w:ascii="Arial Narrow" w:hAnsi="Arial Narrow" w:cs="Arial"/>
          <w:b/>
          <w:color w:val="C00000"/>
          <w:sz w:val="46"/>
          <w:szCs w:val="46"/>
        </w:rPr>
        <w:t>. KONFERENCIA KLINICKEJ FARMAKOLÓGIE</w:t>
      </w:r>
    </w:p>
    <w:p w:rsidR="00BD0591" w:rsidRPr="00BD0591" w:rsidRDefault="00BD0591" w:rsidP="00F817E2">
      <w:pPr>
        <w:jc w:val="center"/>
        <w:rPr>
          <w:rFonts w:ascii="Arial Narrow" w:hAnsi="Arial Narrow" w:cs="Arial"/>
          <w:b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  <w:b/>
        </w:rPr>
      </w:pPr>
    </w:p>
    <w:p w:rsidR="00BD0591" w:rsidRDefault="00FB23C5" w:rsidP="00BD0591">
      <w:pPr>
        <w:jc w:val="center"/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</w:pPr>
      <w:r w:rsidRP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 xml:space="preserve">Racionalita a realita vo farmakoterapii </w:t>
      </w:r>
      <w:r w:rsid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 xml:space="preserve"> </w:t>
      </w:r>
      <w:r w:rsidRP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>a</w:t>
      </w:r>
      <w:r w:rsid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 xml:space="preserve"> v </w:t>
      </w:r>
      <w:r w:rsidRP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>liekovej politike</w:t>
      </w:r>
      <w:r w:rsid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 xml:space="preserve"> </w:t>
      </w:r>
    </w:p>
    <w:p w:rsidR="001510D0" w:rsidRPr="00BD0591" w:rsidRDefault="001510D0" w:rsidP="00F817E2">
      <w:pPr>
        <w:jc w:val="center"/>
        <w:rPr>
          <w:rFonts w:ascii="Arial Narrow" w:hAnsi="Arial Narrow" w:cs="Arial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</w:rPr>
      </w:pPr>
    </w:p>
    <w:p w:rsidR="00F817E2" w:rsidRDefault="00F817E2" w:rsidP="00F817E2">
      <w:pPr>
        <w:jc w:val="center"/>
        <w:rPr>
          <w:rFonts w:ascii="Arial Narrow" w:hAnsi="Arial Narrow" w:cs="Arial"/>
        </w:rPr>
      </w:pPr>
    </w:p>
    <w:p w:rsidR="000F6A7F" w:rsidRPr="00BD0591" w:rsidRDefault="000F6A7F" w:rsidP="00F817E2">
      <w:pPr>
        <w:jc w:val="center"/>
        <w:rPr>
          <w:rFonts w:ascii="Arial Narrow" w:hAnsi="Arial Narrow" w:cs="Arial"/>
        </w:rPr>
      </w:pPr>
    </w:p>
    <w:p w:rsidR="00F817E2" w:rsidRPr="00BD0591" w:rsidRDefault="00F817E2" w:rsidP="001510D0">
      <w:pPr>
        <w:spacing w:line="216" w:lineRule="auto"/>
        <w:jc w:val="center"/>
        <w:rPr>
          <w:rFonts w:ascii="Arial Narrow" w:hAnsi="Arial Narrow" w:cs="Arial"/>
          <w:bCs/>
          <w:sz w:val="32"/>
          <w:szCs w:val="32"/>
        </w:rPr>
      </w:pPr>
      <w:r w:rsidRPr="00BD0591">
        <w:rPr>
          <w:rFonts w:ascii="Arial Narrow" w:hAnsi="Arial Narrow" w:cs="Arial"/>
          <w:bCs/>
          <w:sz w:val="32"/>
          <w:szCs w:val="32"/>
        </w:rPr>
        <w:t xml:space="preserve">pod záštitou </w:t>
      </w:r>
    </w:p>
    <w:p w:rsidR="00F817E2" w:rsidRPr="00BD0591" w:rsidRDefault="00F817E2" w:rsidP="001510D0">
      <w:pPr>
        <w:spacing w:line="21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BD0591" w:rsidRPr="00BD0591" w:rsidRDefault="00BD0591" w:rsidP="001510D0">
      <w:pPr>
        <w:spacing w:line="216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F817E2" w:rsidRPr="00BD0591" w:rsidRDefault="008D77D8" w:rsidP="001510D0">
      <w:pPr>
        <w:spacing w:line="216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D</w:t>
      </w:r>
      <w:r w:rsidR="009A5E52">
        <w:rPr>
          <w:rFonts w:ascii="Arial Narrow" w:hAnsi="Arial Narrow" w:cs="Arial"/>
          <w:b/>
          <w:sz w:val="32"/>
          <w:szCs w:val="32"/>
        </w:rPr>
        <w:t xml:space="preserve">r. </w:t>
      </w:r>
      <w:r>
        <w:rPr>
          <w:rFonts w:ascii="Arial Narrow" w:hAnsi="Arial Narrow" w:cs="Arial"/>
          <w:b/>
          <w:sz w:val="32"/>
          <w:szCs w:val="32"/>
        </w:rPr>
        <w:t>h</w:t>
      </w:r>
      <w:r w:rsidR="009A5E52">
        <w:rPr>
          <w:rFonts w:ascii="Arial Narrow" w:hAnsi="Arial Narrow" w:cs="Arial"/>
          <w:b/>
          <w:sz w:val="32"/>
          <w:szCs w:val="32"/>
        </w:rPr>
        <w:t>. c. p</w:t>
      </w:r>
      <w:r w:rsidR="00F817E2" w:rsidRPr="00BD0591">
        <w:rPr>
          <w:rFonts w:ascii="Arial Narrow" w:hAnsi="Arial Narrow" w:cs="Arial"/>
          <w:b/>
          <w:sz w:val="32"/>
          <w:szCs w:val="32"/>
        </w:rPr>
        <w:t>rof. PhDr. Dany Farka</w:t>
      </w:r>
      <w:r w:rsidR="007A0188">
        <w:rPr>
          <w:rFonts w:ascii="Arial Narrow" w:hAnsi="Arial Narrow" w:cs="Arial"/>
          <w:b/>
          <w:sz w:val="32"/>
          <w:szCs w:val="32"/>
        </w:rPr>
        <w:t>šovej, rektorky SZU</w:t>
      </w:r>
    </w:p>
    <w:p w:rsidR="00F817E2" w:rsidRPr="00BD0591" w:rsidRDefault="00F817E2" w:rsidP="00F817E2">
      <w:pPr>
        <w:jc w:val="center"/>
        <w:rPr>
          <w:rFonts w:ascii="Arial Narrow" w:hAnsi="Arial Narrow" w:cs="Arial"/>
          <w:sz w:val="32"/>
          <w:szCs w:val="32"/>
        </w:rPr>
      </w:pPr>
    </w:p>
    <w:p w:rsidR="001510D0" w:rsidRPr="00BD0591" w:rsidRDefault="00BD0591" w:rsidP="00BD0591">
      <w:pPr>
        <w:jc w:val="center"/>
        <w:rPr>
          <w:rFonts w:ascii="Arial Narrow" w:hAnsi="Arial Narrow" w:cs="Arial"/>
          <w:sz w:val="32"/>
          <w:szCs w:val="32"/>
        </w:rPr>
      </w:pPr>
      <w:r w:rsidRPr="00BD0591">
        <w:rPr>
          <w:rFonts w:ascii="Arial Narrow" w:hAnsi="Arial Narrow" w:cs="Arial"/>
          <w:sz w:val="32"/>
          <w:szCs w:val="32"/>
        </w:rPr>
        <w:t xml:space="preserve">pri príležitosti </w:t>
      </w:r>
    </w:p>
    <w:p w:rsidR="00BD0591" w:rsidRPr="00BD0591" w:rsidRDefault="00BD0591" w:rsidP="00BD0591">
      <w:pPr>
        <w:jc w:val="center"/>
        <w:rPr>
          <w:rFonts w:ascii="Arial Narrow" w:hAnsi="Arial Narrow" w:cs="Arial"/>
          <w:sz w:val="16"/>
          <w:szCs w:val="16"/>
        </w:rPr>
      </w:pPr>
    </w:p>
    <w:p w:rsidR="00BD0591" w:rsidRPr="00BD0591" w:rsidRDefault="00BD0591" w:rsidP="00BD0591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BD0591">
        <w:rPr>
          <w:rFonts w:ascii="Arial Narrow" w:hAnsi="Arial Narrow" w:cs="Arial"/>
          <w:b/>
          <w:bCs/>
          <w:sz w:val="32"/>
          <w:szCs w:val="32"/>
        </w:rPr>
        <w:t xml:space="preserve">10. výročia vzniku </w:t>
      </w:r>
    </w:p>
    <w:p w:rsidR="00BD0591" w:rsidRPr="00BD0591" w:rsidRDefault="00BD0591" w:rsidP="00BD0591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BD0591">
        <w:rPr>
          <w:rFonts w:ascii="Arial Narrow" w:hAnsi="Arial Narrow" w:cs="Arial"/>
          <w:b/>
          <w:bCs/>
          <w:sz w:val="32"/>
          <w:szCs w:val="32"/>
        </w:rPr>
        <w:t xml:space="preserve">Slovenskej zdravotníckej univerzity v Bratislave </w:t>
      </w:r>
    </w:p>
    <w:p w:rsidR="001510D0" w:rsidRDefault="001510D0" w:rsidP="00F817E2">
      <w:pPr>
        <w:jc w:val="center"/>
        <w:rPr>
          <w:rFonts w:ascii="Arial Narrow" w:hAnsi="Arial Narrow" w:cs="Arial"/>
        </w:rPr>
      </w:pPr>
    </w:p>
    <w:p w:rsidR="000E6E0C" w:rsidRPr="00BD0591" w:rsidRDefault="000E6E0C" w:rsidP="00F817E2">
      <w:pPr>
        <w:jc w:val="center"/>
        <w:rPr>
          <w:rFonts w:ascii="Arial Narrow" w:hAnsi="Arial Narrow" w:cs="Arial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</w:rPr>
      </w:pPr>
    </w:p>
    <w:p w:rsidR="001510D0" w:rsidRPr="00BD0591" w:rsidRDefault="001510D0" w:rsidP="00F817E2">
      <w:pPr>
        <w:jc w:val="center"/>
        <w:rPr>
          <w:rFonts w:ascii="Arial Narrow" w:hAnsi="Arial Narrow" w:cs="Arial"/>
        </w:rPr>
      </w:pPr>
    </w:p>
    <w:p w:rsidR="00B37697" w:rsidRDefault="00B37697" w:rsidP="00F817E2">
      <w:pPr>
        <w:jc w:val="center"/>
        <w:rPr>
          <w:rFonts w:ascii="Arial Narrow" w:hAnsi="Arial Narrow" w:cs="Arial"/>
        </w:rPr>
      </w:pPr>
    </w:p>
    <w:p w:rsidR="00B37697" w:rsidRPr="00BD0591" w:rsidRDefault="00B37697" w:rsidP="00BD0591">
      <w:pPr>
        <w:jc w:val="center"/>
        <w:rPr>
          <w:rFonts w:ascii="Arial Narrow" w:hAnsi="Arial Narrow" w:cs="Arial"/>
          <w:b/>
          <w:color w:val="C00000"/>
          <w:sz w:val="36"/>
          <w:szCs w:val="36"/>
        </w:rPr>
      </w:pPr>
      <w:r w:rsidRPr="00BD0591">
        <w:rPr>
          <w:rFonts w:ascii="Arial Narrow" w:hAnsi="Arial Narrow" w:cs="Arial"/>
          <w:b/>
          <w:color w:val="C00000"/>
          <w:sz w:val="36"/>
          <w:szCs w:val="36"/>
        </w:rPr>
        <w:t>2</w:t>
      </w:r>
      <w:r w:rsidR="00BD0591" w:rsidRPr="00BD0591">
        <w:rPr>
          <w:rFonts w:ascii="Arial Narrow" w:hAnsi="Arial Narrow" w:cs="Arial"/>
          <w:b/>
          <w:color w:val="C00000"/>
          <w:sz w:val="36"/>
          <w:szCs w:val="36"/>
        </w:rPr>
        <w:t>8</w:t>
      </w:r>
      <w:r w:rsidRPr="00BD0591">
        <w:rPr>
          <w:rFonts w:ascii="Arial Narrow" w:hAnsi="Arial Narrow" w:cs="Arial"/>
          <w:b/>
          <w:color w:val="C00000"/>
          <w:sz w:val="36"/>
          <w:szCs w:val="36"/>
        </w:rPr>
        <w:t>. – 2</w:t>
      </w:r>
      <w:r w:rsidR="00BD0591" w:rsidRPr="00BD0591">
        <w:rPr>
          <w:rFonts w:ascii="Arial Narrow" w:hAnsi="Arial Narrow" w:cs="Arial"/>
          <w:b/>
          <w:color w:val="C00000"/>
          <w:sz w:val="36"/>
          <w:szCs w:val="36"/>
        </w:rPr>
        <w:t>9</w:t>
      </w:r>
      <w:r w:rsidRPr="00BD0591">
        <w:rPr>
          <w:rFonts w:ascii="Arial Narrow" w:hAnsi="Arial Narrow" w:cs="Arial"/>
          <w:b/>
          <w:color w:val="C00000"/>
          <w:sz w:val="36"/>
          <w:szCs w:val="36"/>
        </w:rPr>
        <w:t xml:space="preserve">. </w:t>
      </w:r>
      <w:r w:rsidR="00BD0591" w:rsidRPr="00BD0591">
        <w:rPr>
          <w:rFonts w:ascii="Arial Narrow" w:hAnsi="Arial Narrow" w:cs="Arial"/>
          <w:b/>
          <w:color w:val="C00000"/>
          <w:sz w:val="36"/>
          <w:szCs w:val="36"/>
        </w:rPr>
        <w:t>n</w:t>
      </w:r>
      <w:r w:rsidRPr="00BD0591">
        <w:rPr>
          <w:rFonts w:ascii="Arial Narrow" w:hAnsi="Arial Narrow" w:cs="Arial"/>
          <w:b/>
          <w:color w:val="C00000"/>
          <w:sz w:val="36"/>
          <w:szCs w:val="36"/>
        </w:rPr>
        <w:t>o</w:t>
      </w:r>
      <w:r w:rsidR="00BD0591" w:rsidRPr="00BD0591">
        <w:rPr>
          <w:rFonts w:ascii="Arial Narrow" w:hAnsi="Arial Narrow" w:cs="Arial"/>
          <w:b/>
          <w:color w:val="C00000"/>
          <w:sz w:val="36"/>
          <w:szCs w:val="36"/>
        </w:rPr>
        <w:t xml:space="preserve">vembra </w:t>
      </w:r>
      <w:r w:rsidRPr="00BD0591">
        <w:rPr>
          <w:rFonts w:ascii="Arial Narrow" w:hAnsi="Arial Narrow" w:cs="Arial"/>
          <w:b/>
          <w:color w:val="C00000"/>
          <w:sz w:val="36"/>
          <w:szCs w:val="36"/>
        </w:rPr>
        <w:t>201</w:t>
      </w:r>
      <w:r w:rsidR="00BD0591" w:rsidRPr="00BD0591">
        <w:rPr>
          <w:rFonts w:ascii="Arial Narrow" w:hAnsi="Arial Narrow" w:cs="Arial"/>
          <w:b/>
          <w:color w:val="C00000"/>
          <w:sz w:val="36"/>
          <w:szCs w:val="36"/>
        </w:rPr>
        <w:t>2</w:t>
      </w:r>
    </w:p>
    <w:p w:rsidR="00F817E2" w:rsidRPr="00BD0591" w:rsidRDefault="00F817E2" w:rsidP="00BD0591">
      <w:pPr>
        <w:jc w:val="center"/>
        <w:rPr>
          <w:rFonts w:ascii="Arial Narrow" w:hAnsi="Arial Narrow" w:cs="Arial"/>
          <w:sz w:val="16"/>
          <w:szCs w:val="16"/>
        </w:rPr>
      </w:pPr>
    </w:p>
    <w:p w:rsidR="00F817E2" w:rsidRPr="00BD0591" w:rsidRDefault="00F817E2" w:rsidP="00BD0591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>Kongresové centrum Ministerstva zdravotníctva SR</w:t>
      </w:r>
    </w:p>
    <w:p w:rsidR="00F817E2" w:rsidRPr="00BD0591" w:rsidRDefault="00F817E2" w:rsidP="00BD0591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591">
        <w:rPr>
          <w:rFonts w:ascii="Arial Narrow" w:hAnsi="Arial Narrow" w:cs="Arial"/>
          <w:b/>
          <w:sz w:val="32"/>
          <w:szCs w:val="32"/>
        </w:rPr>
        <w:t>Bratislava, Limbová 2</w:t>
      </w:r>
    </w:p>
    <w:p w:rsidR="001510D0" w:rsidRPr="00BD0591" w:rsidRDefault="001510D0" w:rsidP="00BD0591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530EF" w:rsidRPr="00BD0591" w:rsidRDefault="00AD5CB8" w:rsidP="00BD0591">
      <w:pPr>
        <w:jc w:val="center"/>
        <w:rPr>
          <w:rFonts w:ascii="Arial Narrow" w:hAnsi="Arial Narrow" w:cs="Arial"/>
          <w:b/>
          <w:color w:val="008000"/>
          <w:sz w:val="36"/>
          <w:szCs w:val="36"/>
        </w:rPr>
      </w:pPr>
      <w:hyperlink r:id="rId8" w:history="1">
        <w:r w:rsidR="001510D0" w:rsidRPr="00BD0591">
          <w:rPr>
            <w:rStyle w:val="Hypertextovprepojenie"/>
            <w:rFonts w:ascii="Arial Narrow" w:hAnsi="Arial Narrow" w:cs="Arial"/>
            <w:b/>
            <w:color w:val="008000"/>
            <w:sz w:val="36"/>
            <w:szCs w:val="36"/>
            <w:u w:val="none"/>
          </w:rPr>
          <w:t>www.klinickafarmakologia.sk</w:t>
        </w:r>
      </w:hyperlink>
    </w:p>
    <w:p w:rsidR="000C0C83" w:rsidRPr="00BD0591" w:rsidRDefault="008B5754" w:rsidP="00BD0591">
      <w:pPr>
        <w:jc w:val="center"/>
        <w:rPr>
          <w:rFonts w:ascii="Arial Narrow" w:hAnsi="Arial Narrow" w:cs="Arial"/>
          <w:b/>
          <w:color w:val="008000"/>
          <w:sz w:val="32"/>
          <w:szCs w:val="32"/>
        </w:rPr>
      </w:pPr>
      <w:r w:rsidRPr="00BD0591">
        <w:rPr>
          <w:rFonts w:ascii="Arial Narrow" w:hAnsi="Arial Narrow" w:cs="Arial"/>
          <w:b/>
          <w:color w:val="008000"/>
          <w:sz w:val="32"/>
          <w:szCs w:val="32"/>
        </w:rPr>
        <w:lastRenderedPageBreak/>
        <w:t>P</w:t>
      </w:r>
      <w:r w:rsidR="004E4E87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  <w:r w:rsidR="000C0C83" w:rsidRPr="00BD0591">
        <w:rPr>
          <w:rFonts w:ascii="Arial Narrow" w:hAnsi="Arial Narrow" w:cs="Arial"/>
          <w:b/>
          <w:color w:val="008000"/>
          <w:sz w:val="32"/>
          <w:szCs w:val="32"/>
        </w:rPr>
        <w:t>R</w:t>
      </w:r>
      <w:r w:rsidR="004E4E87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  <w:r w:rsidR="000C0C83" w:rsidRPr="00BD0591">
        <w:rPr>
          <w:rFonts w:ascii="Arial Narrow" w:hAnsi="Arial Narrow" w:cs="Arial"/>
          <w:b/>
          <w:color w:val="008000"/>
          <w:sz w:val="32"/>
          <w:szCs w:val="32"/>
        </w:rPr>
        <w:t>O</w:t>
      </w:r>
      <w:r w:rsidR="004E4E87">
        <w:rPr>
          <w:rFonts w:ascii="Arial Narrow" w:hAnsi="Arial Narrow" w:cs="Arial"/>
          <w:b/>
          <w:color w:val="008000"/>
          <w:sz w:val="32"/>
          <w:szCs w:val="32"/>
        </w:rPr>
        <w:t> </w:t>
      </w:r>
      <w:r w:rsidR="000C0C83" w:rsidRPr="00BD0591">
        <w:rPr>
          <w:rFonts w:ascii="Arial Narrow" w:hAnsi="Arial Narrow" w:cs="Arial"/>
          <w:b/>
          <w:color w:val="008000"/>
          <w:sz w:val="32"/>
          <w:szCs w:val="32"/>
        </w:rPr>
        <w:t>G</w:t>
      </w:r>
      <w:r w:rsidR="004E4E87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  <w:r w:rsidR="000C0C83" w:rsidRPr="00BD0591">
        <w:rPr>
          <w:rFonts w:ascii="Arial Narrow" w:hAnsi="Arial Narrow" w:cs="Arial"/>
          <w:b/>
          <w:color w:val="008000"/>
          <w:sz w:val="32"/>
          <w:szCs w:val="32"/>
        </w:rPr>
        <w:t>R</w:t>
      </w:r>
      <w:r w:rsidR="004E4E87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  <w:r w:rsidR="000C0C83" w:rsidRPr="00BD0591">
        <w:rPr>
          <w:rFonts w:ascii="Arial Narrow" w:hAnsi="Arial Narrow" w:cs="Arial"/>
          <w:b/>
          <w:color w:val="008000"/>
          <w:sz w:val="32"/>
          <w:szCs w:val="32"/>
        </w:rPr>
        <w:t>A</w:t>
      </w:r>
      <w:r w:rsidR="004E4E87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  <w:r w:rsidR="000C0C83" w:rsidRPr="00BD0591">
        <w:rPr>
          <w:rFonts w:ascii="Arial Narrow" w:hAnsi="Arial Narrow" w:cs="Arial"/>
          <w:b/>
          <w:color w:val="008000"/>
          <w:sz w:val="32"/>
          <w:szCs w:val="32"/>
        </w:rPr>
        <w:t xml:space="preserve">M </w:t>
      </w:r>
    </w:p>
    <w:p w:rsidR="000C0C83" w:rsidRPr="00714202" w:rsidRDefault="000C0C83" w:rsidP="00BD0591">
      <w:pPr>
        <w:rPr>
          <w:rFonts w:ascii="Arial Narrow" w:hAnsi="Arial Narrow" w:cs="Arial"/>
          <w:b/>
          <w:color w:val="993366"/>
          <w:sz w:val="16"/>
          <w:szCs w:val="16"/>
        </w:rPr>
      </w:pPr>
    </w:p>
    <w:p w:rsidR="000C0C83" w:rsidRPr="0056029F" w:rsidRDefault="000C0C83" w:rsidP="00BD0591">
      <w:pPr>
        <w:rPr>
          <w:rFonts w:ascii="Arial Narrow" w:hAnsi="Arial Narrow" w:cs="Arial"/>
          <w:b/>
          <w:color w:val="0000FF"/>
          <w:sz w:val="32"/>
          <w:szCs w:val="32"/>
        </w:rPr>
      </w:pPr>
      <w:r>
        <w:rPr>
          <w:rFonts w:ascii="Arial Narrow" w:hAnsi="Arial Narrow" w:cs="Arial"/>
          <w:b/>
          <w:color w:val="0000FF"/>
          <w:sz w:val="32"/>
          <w:szCs w:val="32"/>
        </w:rPr>
        <w:t>2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>8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 xml:space="preserve">. 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>n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>o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 xml:space="preserve">vembra 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>201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>2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 xml:space="preserve"> (streda)</w:t>
      </w:r>
      <w:r w:rsidRPr="00DD46A6">
        <w:rPr>
          <w:rStyle w:val="Odkaznapoznmkupodiarou"/>
          <w:rFonts w:ascii="Arial Narrow" w:hAnsi="Arial Narrow" w:cs="Arial"/>
          <w:b/>
          <w:color w:val="C00000"/>
          <w:sz w:val="32"/>
          <w:szCs w:val="32"/>
        </w:rPr>
        <w:footnoteReference w:id="1"/>
      </w:r>
    </w:p>
    <w:p w:rsidR="000C0C83" w:rsidRPr="004E4E87" w:rsidRDefault="000C0C83" w:rsidP="00BD0591">
      <w:pPr>
        <w:rPr>
          <w:rFonts w:ascii="Arial Narrow" w:hAnsi="Arial Narrow" w:cs="Arial"/>
        </w:rPr>
      </w:pPr>
    </w:p>
    <w:p w:rsidR="000C0C83" w:rsidRPr="00FC43BE" w:rsidRDefault="000C0C83" w:rsidP="00BD0591">
      <w:pPr>
        <w:rPr>
          <w:rFonts w:ascii="Arial Narrow" w:hAnsi="Arial Narrow" w:cs="Arial"/>
        </w:rPr>
      </w:pPr>
      <w:r w:rsidRPr="005B06BE">
        <w:rPr>
          <w:rFonts w:ascii="Arial Narrow" w:hAnsi="Arial Narrow" w:cs="Arial"/>
          <w:b/>
          <w:color w:val="008000"/>
        </w:rPr>
        <w:t>0</w:t>
      </w:r>
      <w:r>
        <w:rPr>
          <w:rFonts w:ascii="Arial Narrow" w:hAnsi="Arial Narrow" w:cs="Arial"/>
          <w:b/>
          <w:color w:val="008000"/>
        </w:rPr>
        <w:t>8</w:t>
      </w:r>
      <w:r w:rsidRPr="005B06BE">
        <w:rPr>
          <w:rFonts w:ascii="Arial Narrow" w:hAnsi="Arial Narrow" w:cs="Arial"/>
          <w:b/>
          <w:color w:val="008000"/>
        </w:rPr>
        <w:t>:</w:t>
      </w:r>
      <w:r>
        <w:rPr>
          <w:rFonts w:ascii="Arial Narrow" w:hAnsi="Arial Narrow" w:cs="Arial"/>
          <w:b/>
          <w:color w:val="008000"/>
        </w:rPr>
        <w:t>00</w:t>
      </w:r>
      <w:r w:rsidRPr="005B06BE">
        <w:rPr>
          <w:rFonts w:ascii="Arial Narrow" w:hAnsi="Arial Narrow" w:cs="Arial"/>
          <w:b/>
          <w:color w:val="008000"/>
        </w:rPr>
        <w:t>-</w:t>
      </w:r>
      <w:r w:rsidR="0086314C">
        <w:rPr>
          <w:rFonts w:ascii="Arial Narrow" w:hAnsi="Arial Narrow" w:cs="Arial"/>
          <w:b/>
          <w:color w:val="008000"/>
        </w:rPr>
        <w:t>08</w:t>
      </w:r>
      <w:r w:rsidRPr="005B06BE">
        <w:rPr>
          <w:rFonts w:ascii="Arial Narrow" w:hAnsi="Arial Narrow" w:cs="Arial"/>
          <w:b/>
          <w:color w:val="008000"/>
        </w:rPr>
        <w:t>:</w:t>
      </w:r>
      <w:r w:rsidR="0086314C">
        <w:rPr>
          <w:rFonts w:ascii="Arial Narrow" w:hAnsi="Arial Narrow" w:cs="Arial"/>
          <w:b/>
          <w:color w:val="008000"/>
        </w:rPr>
        <w:t>5</w:t>
      </w:r>
      <w:r>
        <w:rPr>
          <w:rFonts w:ascii="Arial Narrow" w:hAnsi="Arial Narrow" w:cs="Arial"/>
          <w:b/>
          <w:color w:val="008000"/>
        </w:rPr>
        <w:t>0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sz w:val="26"/>
          <w:szCs w:val="26"/>
        </w:rPr>
        <w:t>Registrácia</w:t>
      </w:r>
      <w:r w:rsidRPr="00AF432C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C0C83" w:rsidRPr="00EB032F" w:rsidRDefault="000C0C83" w:rsidP="00BD0591">
      <w:pPr>
        <w:rPr>
          <w:rFonts w:ascii="Arial Narrow" w:hAnsi="Arial Narrow" w:cs="Arial"/>
          <w:b/>
          <w:color w:val="008000"/>
          <w:sz w:val="12"/>
          <w:szCs w:val="12"/>
        </w:rPr>
      </w:pPr>
    </w:p>
    <w:p w:rsidR="000C0C83" w:rsidRPr="00416EC0" w:rsidRDefault="000C0C83" w:rsidP="00BD0591">
      <w:pPr>
        <w:rPr>
          <w:rFonts w:ascii="Arial Narrow" w:hAnsi="Arial Narrow" w:cs="Arial"/>
          <w:b/>
          <w:color w:val="008000"/>
          <w:sz w:val="28"/>
          <w:szCs w:val="28"/>
        </w:rPr>
      </w:pPr>
      <w:r w:rsidRPr="000B6CAA">
        <w:rPr>
          <w:rFonts w:ascii="Arial Narrow" w:hAnsi="Arial Narrow" w:cs="Arial"/>
          <w:b/>
          <w:color w:val="008000"/>
        </w:rPr>
        <w:t>0</w:t>
      </w:r>
      <w:r>
        <w:rPr>
          <w:rFonts w:ascii="Arial Narrow" w:hAnsi="Arial Narrow" w:cs="Arial"/>
          <w:b/>
          <w:color w:val="008000"/>
        </w:rPr>
        <w:t>9</w:t>
      </w:r>
      <w:r w:rsidRPr="000B6CAA">
        <w:rPr>
          <w:rFonts w:ascii="Arial Narrow" w:hAnsi="Arial Narrow" w:cs="Arial"/>
          <w:b/>
          <w:color w:val="008000"/>
        </w:rPr>
        <w:t>:</w:t>
      </w:r>
      <w:r>
        <w:rPr>
          <w:rFonts w:ascii="Arial Narrow" w:hAnsi="Arial Narrow" w:cs="Arial"/>
          <w:b/>
          <w:color w:val="008000"/>
        </w:rPr>
        <w:t>0</w:t>
      </w:r>
      <w:r w:rsidRPr="000B6CAA">
        <w:rPr>
          <w:rFonts w:ascii="Arial Narrow" w:hAnsi="Arial Narrow" w:cs="Arial"/>
          <w:b/>
          <w:color w:val="008000"/>
        </w:rPr>
        <w:t>0</w:t>
      </w:r>
      <w:r>
        <w:rPr>
          <w:rFonts w:ascii="Arial Narrow" w:hAnsi="Arial Narrow" w:cs="Arial"/>
          <w:b/>
          <w:color w:val="008000"/>
        </w:rPr>
        <w:t>-09:15</w:t>
      </w:r>
      <w:r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sz w:val="26"/>
          <w:szCs w:val="26"/>
        </w:rPr>
        <w:t>Otvorenie</w:t>
      </w:r>
    </w:p>
    <w:p w:rsidR="00A464B1" w:rsidRDefault="000C0C83" w:rsidP="00BD0591">
      <w:pPr>
        <w:ind w:left="1410"/>
        <w:jc w:val="both"/>
        <w:rPr>
          <w:rFonts w:ascii="Arial Narrow" w:hAnsi="Arial Narrow" w:cs="Arial"/>
          <w:i/>
        </w:rPr>
      </w:pPr>
      <w:r w:rsidRPr="000B6CAA">
        <w:rPr>
          <w:rFonts w:ascii="Arial Narrow" w:hAnsi="Arial Narrow" w:cs="Arial"/>
          <w:bCs/>
        </w:rPr>
        <w:t>Čestné predsedníctvo</w:t>
      </w:r>
      <w:r w:rsidR="00A464B1">
        <w:rPr>
          <w:rFonts w:ascii="Arial Narrow" w:hAnsi="Arial Narrow" w:cs="Arial"/>
          <w:bCs/>
        </w:rPr>
        <w:t xml:space="preserve">: </w:t>
      </w:r>
      <w:r w:rsidR="00A464B1">
        <w:rPr>
          <w:rFonts w:ascii="Arial Narrow" w:hAnsi="Arial Narrow" w:cs="Arial"/>
          <w:i/>
        </w:rPr>
        <w:t xml:space="preserve">A. </w:t>
      </w:r>
      <w:proofErr w:type="spellStart"/>
      <w:r w:rsidR="00A464B1" w:rsidRPr="00C44C0A">
        <w:rPr>
          <w:rFonts w:ascii="Arial Narrow" w:hAnsi="Arial Narrow" w:cs="Arial"/>
          <w:i/>
        </w:rPr>
        <w:t>Hlôška</w:t>
      </w:r>
      <w:proofErr w:type="spellEnd"/>
      <w:r w:rsidR="00A464B1">
        <w:rPr>
          <w:rFonts w:ascii="Arial Narrow" w:hAnsi="Arial Narrow" w:cs="Arial"/>
          <w:i/>
        </w:rPr>
        <w:t>,</w:t>
      </w:r>
      <w:r w:rsidR="00A464B1" w:rsidRPr="00C44C0A">
        <w:rPr>
          <w:rFonts w:ascii="Arial Narrow" w:hAnsi="Arial Narrow" w:cs="Arial"/>
          <w:i/>
        </w:rPr>
        <w:t xml:space="preserve"> </w:t>
      </w:r>
      <w:r w:rsidR="00A464B1" w:rsidRPr="00BD0591">
        <w:rPr>
          <w:rFonts w:ascii="Arial Narrow" w:hAnsi="Arial Narrow" w:cs="Arial"/>
          <w:i/>
          <w:iCs/>
        </w:rPr>
        <w:t>J. Glasa</w:t>
      </w:r>
      <w:r w:rsidR="00A464B1" w:rsidRPr="002E098F">
        <w:rPr>
          <w:rFonts w:ascii="Arial Narrow" w:hAnsi="Arial Narrow" w:cs="Arial"/>
          <w:i/>
        </w:rPr>
        <w:t>, J. Holomáň</w:t>
      </w:r>
      <w:r w:rsidR="00A464B1">
        <w:rPr>
          <w:rFonts w:ascii="Arial Narrow" w:hAnsi="Arial Narrow" w:cs="Arial"/>
          <w:i/>
        </w:rPr>
        <w:t xml:space="preserve">, </w:t>
      </w:r>
      <w:r w:rsidR="008040D3">
        <w:rPr>
          <w:rFonts w:ascii="Arial Narrow" w:hAnsi="Arial Narrow" w:cs="Arial"/>
          <w:i/>
        </w:rPr>
        <w:t xml:space="preserve">P. Krištúfek, </w:t>
      </w:r>
    </w:p>
    <w:p w:rsidR="00BD0591" w:rsidRPr="008040D3" w:rsidRDefault="008040D3" w:rsidP="008040D3">
      <w:pPr>
        <w:ind w:left="141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Cs/>
        </w:rPr>
        <w:t>M.</w:t>
      </w:r>
      <w:r>
        <w:rPr>
          <w:rFonts w:ascii="Arial Narrow" w:hAnsi="Arial Narrow" w:cs="Arial"/>
          <w:i/>
        </w:rPr>
        <w:t xml:space="preserve"> Gajdoš, </w:t>
      </w:r>
      <w:r w:rsidR="00F93A2B">
        <w:rPr>
          <w:rFonts w:ascii="Arial Narrow" w:hAnsi="Arial Narrow" w:cs="Arial"/>
          <w:bCs/>
          <w:i/>
        </w:rPr>
        <w:t xml:space="preserve">V. </w:t>
      </w:r>
      <w:proofErr w:type="spellStart"/>
      <w:r w:rsidR="00F93A2B">
        <w:rPr>
          <w:rFonts w:ascii="Arial Narrow" w:hAnsi="Arial Narrow" w:cs="Arial"/>
          <w:bCs/>
          <w:i/>
        </w:rPr>
        <w:t>Kákošov</w:t>
      </w:r>
      <w:r w:rsidR="00F93A2B" w:rsidRPr="00F93A2B">
        <w:rPr>
          <w:rFonts w:ascii="Arial Narrow" w:hAnsi="Arial Narrow" w:cs="Arial"/>
          <w:bCs/>
          <w:i/>
        </w:rPr>
        <w:t>á</w:t>
      </w:r>
      <w:proofErr w:type="spellEnd"/>
      <w:r w:rsidR="00A464B1" w:rsidRPr="00F93A2B">
        <w:rPr>
          <w:rFonts w:ascii="Arial Narrow" w:hAnsi="Arial Narrow" w:cs="Arial"/>
          <w:bCs/>
          <w:i/>
        </w:rPr>
        <w:t xml:space="preserve">, </w:t>
      </w:r>
      <w:r w:rsidR="00F93A2B" w:rsidRPr="00F93A2B">
        <w:rPr>
          <w:rFonts w:ascii="Arial Narrow" w:hAnsi="Arial Narrow" w:cs="Arial"/>
          <w:bCs/>
          <w:i/>
        </w:rPr>
        <w:t>D. Tomek</w:t>
      </w:r>
      <w:r w:rsidR="00A464B1" w:rsidRPr="00F93A2B">
        <w:rPr>
          <w:rFonts w:ascii="Arial Narrow" w:hAnsi="Arial Narrow" w:cs="Arial"/>
          <w:bCs/>
          <w:i/>
        </w:rPr>
        <w:t>,</w:t>
      </w:r>
      <w:r w:rsidR="00A464B1">
        <w:rPr>
          <w:rFonts w:ascii="Arial Narrow" w:hAnsi="Arial Narrow" w:cs="Arial"/>
          <w:bCs/>
          <w:i/>
        </w:rPr>
        <w:t xml:space="preserve"> zástupca Ú</w:t>
      </w:r>
      <w:r w:rsidR="00F93A2B">
        <w:rPr>
          <w:rFonts w:ascii="Arial Narrow" w:hAnsi="Arial Narrow" w:cs="Arial"/>
          <w:bCs/>
          <w:i/>
        </w:rPr>
        <w:t>F</w:t>
      </w:r>
      <w:r w:rsidR="00A464B1">
        <w:rPr>
          <w:rFonts w:ascii="Arial Narrow" w:hAnsi="Arial Narrow" w:cs="Arial"/>
          <w:bCs/>
          <w:i/>
        </w:rPr>
        <w:t>KF LF</w:t>
      </w:r>
      <w:r w:rsidR="00D03C69">
        <w:rPr>
          <w:rFonts w:ascii="Arial Narrow" w:hAnsi="Arial Narrow" w:cs="Arial"/>
          <w:bCs/>
          <w:i/>
        </w:rPr>
        <w:t xml:space="preserve"> </w:t>
      </w:r>
      <w:r w:rsidR="00A464B1">
        <w:rPr>
          <w:rFonts w:ascii="Arial Narrow" w:hAnsi="Arial Narrow" w:cs="Arial"/>
          <w:bCs/>
          <w:i/>
        </w:rPr>
        <w:t>UK</w:t>
      </w:r>
    </w:p>
    <w:p w:rsidR="000C0C83" w:rsidRPr="007707E2" w:rsidRDefault="000C0C83" w:rsidP="00BD0591">
      <w:pPr>
        <w:rPr>
          <w:rFonts w:ascii="Arial Narrow" w:hAnsi="Arial Narrow" w:cs="Arial"/>
          <w:b/>
          <w:color w:val="008000"/>
          <w:sz w:val="12"/>
          <w:szCs w:val="12"/>
        </w:rPr>
      </w:pPr>
    </w:p>
    <w:p w:rsidR="000C0C83" w:rsidRPr="00AF432C" w:rsidRDefault="000C0C83" w:rsidP="00BD0591">
      <w:pPr>
        <w:rPr>
          <w:rFonts w:ascii="Arial Narrow" w:hAnsi="Arial Narrow" w:cs="Arial"/>
          <w:b/>
          <w:color w:val="008000"/>
          <w:sz w:val="28"/>
          <w:szCs w:val="28"/>
        </w:rPr>
      </w:pPr>
      <w:r w:rsidRPr="000B6CAA">
        <w:rPr>
          <w:rFonts w:ascii="Arial Narrow" w:hAnsi="Arial Narrow" w:cs="Arial"/>
          <w:b/>
          <w:color w:val="008000"/>
        </w:rPr>
        <w:t>0</w:t>
      </w:r>
      <w:r>
        <w:rPr>
          <w:rFonts w:ascii="Arial Narrow" w:hAnsi="Arial Narrow" w:cs="Arial"/>
          <w:b/>
          <w:color w:val="008000"/>
        </w:rPr>
        <w:t>9</w:t>
      </w:r>
      <w:r w:rsidRPr="000B6CAA">
        <w:rPr>
          <w:rFonts w:ascii="Arial Narrow" w:hAnsi="Arial Narrow" w:cs="Arial"/>
          <w:b/>
          <w:color w:val="008000"/>
        </w:rPr>
        <w:t>:</w:t>
      </w:r>
      <w:r>
        <w:rPr>
          <w:rFonts w:ascii="Arial Narrow" w:hAnsi="Arial Narrow" w:cs="Arial"/>
          <w:b/>
          <w:color w:val="008000"/>
        </w:rPr>
        <w:t>15</w:t>
      </w:r>
      <w:r w:rsidRPr="000B6CAA">
        <w:rPr>
          <w:rFonts w:ascii="Arial Narrow" w:hAnsi="Arial Narrow" w:cs="Arial"/>
          <w:b/>
          <w:color w:val="008000"/>
        </w:rPr>
        <w:t>-1</w:t>
      </w:r>
      <w:r w:rsidR="00BD0591">
        <w:rPr>
          <w:rFonts w:ascii="Arial Narrow" w:hAnsi="Arial Narrow" w:cs="Arial"/>
          <w:b/>
          <w:color w:val="008000"/>
        </w:rPr>
        <w:t>1</w:t>
      </w:r>
      <w:r w:rsidRPr="000B6CAA">
        <w:rPr>
          <w:rFonts w:ascii="Arial Narrow" w:hAnsi="Arial Narrow" w:cs="Arial"/>
          <w:b/>
          <w:color w:val="008000"/>
        </w:rPr>
        <w:t>:</w:t>
      </w:r>
      <w:r w:rsidR="00C44C0A">
        <w:rPr>
          <w:rFonts w:ascii="Arial Narrow" w:hAnsi="Arial Narrow" w:cs="Arial"/>
          <w:b/>
          <w:color w:val="008000"/>
        </w:rPr>
        <w:t>00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sz w:val="26"/>
          <w:szCs w:val="26"/>
        </w:rPr>
        <w:t>Panelová diskusia 1</w:t>
      </w:r>
    </w:p>
    <w:p w:rsidR="00C44C0A" w:rsidRPr="00C44C0A" w:rsidRDefault="00C44C0A" w:rsidP="00BD0591">
      <w:pPr>
        <w:ind w:left="708" w:firstLine="708"/>
        <w:rPr>
          <w:rFonts w:ascii="Arial Narrow" w:hAnsi="Arial Narrow" w:cs="Arial"/>
          <w:b/>
          <w:color w:val="0000FF"/>
          <w:sz w:val="12"/>
          <w:szCs w:val="12"/>
        </w:rPr>
      </w:pPr>
    </w:p>
    <w:p w:rsidR="000C0C83" w:rsidRPr="00AF432C" w:rsidRDefault="00BD0591" w:rsidP="00BD0591">
      <w:pPr>
        <w:ind w:left="708" w:firstLine="708"/>
        <w:rPr>
          <w:rFonts w:ascii="Arial Narrow" w:hAnsi="Arial Narrow" w:cs="Arial"/>
          <w:b/>
          <w:color w:val="0000FF"/>
          <w:sz w:val="28"/>
          <w:szCs w:val="28"/>
        </w:rPr>
      </w:pPr>
      <w:r>
        <w:rPr>
          <w:rFonts w:ascii="Arial Narrow" w:hAnsi="Arial Narrow" w:cs="Arial"/>
          <w:b/>
          <w:color w:val="0000FF"/>
          <w:sz w:val="28"/>
          <w:szCs w:val="28"/>
        </w:rPr>
        <w:t xml:space="preserve">Racionalita verzus realita </w:t>
      </w:r>
      <w:r w:rsidR="000C0C83" w:rsidRPr="00AF432C">
        <w:rPr>
          <w:rFonts w:ascii="Arial Narrow" w:hAnsi="Arial Narrow" w:cs="Arial"/>
          <w:b/>
          <w:color w:val="0000FF"/>
          <w:sz w:val="28"/>
          <w:szCs w:val="28"/>
        </w:rPr>
        <w:t>racionáln</w:t>
      </w:r>
      <w:r>
        <w:rPr>
          <w:rFonts w:ascii="Arial Narrow" w:hAnsi="Arial Narrow" w:cs="Arial"/>
          <w:b/>
          <w:color w:val="0000FF"/>
          <w:sz w:val="28"/>
          <w:szCs w:val="28"/>
        </w:rPr>
        <w:t>ej</w:t>
      </w:r>
      <w:r w:rsidR="000C0C83" w:rsidRPr="00AF432C">
        <w:rPr>
          <w:rFonts w:ascii="Arial Narrow" w:hAnsi="Arial Narrow" w:cs="Arial"/>
          <w:b/>
          <w:color w:val="0000FF"/>
          <w:sz w:val="28"/>
          <w:szCs w:val="28"/>
        </w:rPr>
        <w:t xml:space="preserve"> farmakoterapi</w:t>
      </w:r>
      <w:r>
        <w:rPr>
          <w:rFonts w:ascii="Arial Narrow" w:hAnsi="Arial Narrow" w:cs="Arial"/>
          <w:b/>
          <w:color w:val="0000FF"/>
          <w:sz w:val="28"/>
          <w:szCs w:val="28"/>
        </w:rPr>
        <w:t>e</w:t>
      </w:r>
      <w:r w:rsidR="000C0C83" w:rsidRPr="00AF432C">
        <w:rPr>
          <w:rFonts w:ascii="Arial Narrow" w:hAnsi="Arial Narrow" w:cs="Arial"/>
          <w:b/>
          <w:color w:val="0000FF"/>
          <w:sz w:val="28"/>
          <w:szCs w:val="28"/>
        </w:rPr>
        <w:t xml:space="preserve"> v SR – 201</w:t>
      </w:r>
      <w:r>
        <w:rPr>
          <w:rFonts w:ascii="Arial Narrow" w:hAnsi="Arial Narrow" w:cs="Arial"/>
          <w:b/>
          <w:color w:val="0000FF"/>
          <w:sz w:val="28"/>
          <w:szCs w:val="28"/>
        </w:rPr>
        <w:t>2</w:t>
      </w:r>
      <w:r w:rsidR="000C0C83" w:rsidRPr="00AF432C">
        <w:rPr>
          <w:rFonts w:ascii="Arial Narrow" w:hAnsi="Arial Narrow" w:cs="Arial"/>
          <w:b/>
          <w:color w:val="0000FF"/>
          <w:sz w:val="28"/>
          <w:szCs w:val="28"/>
        </w:rPr>
        <w:t xml:space="preserve">  </w:t>
      </w:r>
    </w:p>
    <w:p w:rsidR="000C0C83" w:rsidRDefault="000C0C83" w:rsidP="00BD0591">
      <w:pPr>
        <w:rPr>
          <w:rFonts w:ascii="Arial Narrow" w:hAnsi="Arial Narrow" w:cs="Arial"/>
          <w:sz w:val="12"/>
          <w:szCs w:val="12"/>
        </w:rPr>
      </w:pPr>
    </w:p>
    <w:p w:rsidR="000C0C83" w:rsidRDefault="000C0C83" w:rsidP="00BD0591">
      <w:pPr>
        <w:ind w:left="708" w:firstLine="708"/>
        <w:rPr>
          <w:rFonts w:ascii="Arial Narrow" w:hAnsi="Arial Narrow" w:cs="Arial"/>
        </w:rPr>
      </w:pPr>
      <w:r w:rsidRPr="001510D0">
        <w:rPr>
          <w:rFonts w:ascii="Arial Narrow" w:hAnsi="Arial Narrow" w:cs="Arial"/>
        </w:rPr>
        <w:t xml:space="preserve">Predsedajúci: </w:t>
      </w:r>
      <w:r w:rsidR="00C44C0A">
        <w:rPr>
          <w:rFonts w:ascii="Arial Narrow" w:hAnsi="Arial Narrow" w:cs="Arial"/>
          <w:i/>
        </w:rPr>
        <w:t xml:space="preserve">A. </w:t>
      </w:r>
      <w:proofErr w:type="spellStart"/>
      <w:r w:rsidR="00C44C0A" w:rsidRPr="00C44C0A">
        <w:rPr>
          <w:rFonts w:ascii="Arial Narrow" w:hAnsi="Arial Narrow" w:cs="Arial"/>
          <w:i/>
        </w:rPr>
        <w:t>Hlôška</w:t>
      </w:r>
      <w:proofErr w:type="spellEnd"/>
      <w:r w:rsidR="00C44C0A">
        <w:rPr>
          <w:rFonts w:ascii="Arial Narrow" w:hAnsi="Arial Narrow" w:cs="Arial"/>
          <w:i/>
        </w:rPr>
        <w:t>,</w:t>
      </w:r>
      <w:r w:rsidR="00C44C0A" w:rsidRPr="00C44C0A">
        <w:rPr>
          <w:rFonts w:ascii="Arial Narrow" w:hAnsi="Arial Narrow" w:cs="Arial"/>
          <w:i/>
        </w:rPr>
        <w:t xml:space="preserve"> </w:t>
      </w:r>
      <w:r w:rsidRPr="00BD0591">
        <w:rPr>
          <w:rFonts w:ascii="Arial Narrow" w:hAnsi="Arial Narrow" w:cs="Arial"/>
          <w:i/>
          <w:iCs/>
        </w:rPr>
        <w:t>J. Glasa</w:t>
      </w:r>
      <w:r w:rsidRPr="002E098F">
        <w:rPr>
          <w:rFonts w:ascii="Arial Narrow" w:hAnsi="Arial Narrow" w:cs="Arial"/>
          <w:i/>
        </w:rPr>
        <w:t>, J. Holomáň</w:t>
      </w:r>
    </w:p>
    <w:p w:rsidR="000C0C83" w:rsidRPr="00BD0591" w:rsidRDefault="000C0C83" w:rsidP="00BD0591">
      <w:pPr>
        <w:rPr>
          <w:rFonts w:ascii="Arial Narrow" w:hAnsi="Arial Narrow" w:cs="Arial"/>
          <w:sz w:val="12"/>
          <w:szCs w:val="12"/>
        </w:rPr>
      </w:pPr>
      <w:r w:rsidRPr="00BD0591">
        <w:rPr>
          <w:rFonts w:ascii="Arial Narrow" w:hAnsi="Arial Narrow" w:cs="Arial"/>
          <w:sz w:val="12"/>
          <w:szCs w:val="12"/>
        </w:rPr>
        <w:tab/>
      </w:r>
      <w:r w:rsidRPr="00BD0591">
        <w:rPr>
          <w:rFonts w:ascii="Arial Narrow" w:hAnsi="Arial Narrow" w:cs="Arial"/>
          <w:sz w:val="12"/>
          <w:szCs w:val="12"/>
        </w:rPr>
        <w:tab/>
      </w:r>
    </w:p>
    <w:p w:rsidR="000C0C83" w:rsidRDefault="00CD6ABF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09:15-09:25</w:t>
      </w:r>
      <w:r w:rsidR="000C0C83">
        <w:rPr>
          <w:rFonts w:ascii="Arial Narrow" w:hAnsi="Arial Narrow" w:cs="Arial"/>
        </w:rPr>
        <w:tab/>
        <w:t>Lieková politika v Slovenskej republike v roku 201</w:t>
      </w:r>
      <w:r w:rsidR="00BD0591">
        <w:rPr>
          <w:rFonts w:ascii="Arial Narrow" w:hAnsi="Arial Narrow" w:cs="Arial"/>
        </w:rPr>
        <w:t>2</w:t>
      </w:r>
      <w:r w:rsidR="000C0C83">
        <w:rPr>
          <w:rFonts w:ascii="Arial Narrow" w:hAnsi="Arial Narrow" w:cs="Arial"/>
        </w:rPr>
        <w:t xml:space="preserve"> </w:t>
      </w:r>
    </w:p>
    <w:p w:rsidR="000C0C83" w:rsidRPr="00C44C0A" w:rsidRDefault="00C44C0A" w:rsidP="00C44C0A">
      <w:pPr>
        <w:ind w:left="708" w:firstLine="708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A. </w:t>
      </w:r>
      <w:proofErr w:type="spellStart"/>
      <w:r w:rsidRPr="00C44C0A">
        <w:rPr>
          <w:rFonts w:ascii="Arial Narrow" w:hAnsi="Arial Narrow" w:cs="Arial"/>
          <w:i/>
        </w:rPr>
        <w:t>Hlôška</w:t>
      </w:r>
      <w:proofErr w:type="spellEnd"/>
      <w:r>
        <w:rPr>
          <w:rFonts w:ascii="Arial Narrow" w:hAnsi="Arial Narrow" w:cs="Arial"/>
          <w:i/>
        </w:rPr>
        <w:t>,</w:t>
      </w:r>
      <w:r w:rsidRPr="00C44C0A">
        <w:rPr>
          <w:rFonts w:ascii="Arial Narrow" w:hAnsi="Arial Narrow" w:cs="Arial"/>
          <w:i/>
        </w:rPr>
        <w:t xml:space="preserve"> </w:t>
      </w:r>
      <w:r w:rsidR="00BD0591" w:rsidRPr="00C44C0A">
        <w:rPr>
          <w:rFonts w:ascii="Arial Narrow" w:hAnsi="Arial Narrow" w:cs="Arial"/>
          <w:i/>
        </w:rPr>
        <w:t>MZ SR</w:t>
      </w:r>
      <w:r>
        <w:rPr>
          <w:rFonts w:ascii="Arial Narrow" w:hAnsi="Arial Narrow" w:cs="Arial"/>
          <w:i/>
        </w:rPr>
        <w:t xml:space="preserve"> </w:t>
      </w:r>
      <w:r w:rsidR="00BD0591" w:rsidRPr="00C44C0A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>Bratislava</w:t>
      </w:r>
      <w:r w:rsidR="00BD0591" w:rsidRPr="00C44C0A">
        <w:rPr>
          <w:rFonts w:ascii="Arial Narrow" w:hAnsi="Arial Narrow" w:cs="Arial"/>
          <w:i/>
        </w:rPr>
        <w:t xml:space="preserve">) </w:t>
      </w:r>
    </w:p>
    <w:p w:rsidR="000C0C83" w:rsidRPr="00AF432C" w:rsidRDefault="000C0C83" w:rsidP="00BD0591">
      <w:pPr>
        <w:rPr>
          <w:rFonts w:ascii="Arial Narrow" w:hAnsi="Arial Narrow" w:cs="Arial"/>
          <w:sz w:val="12"/>
          <w:szCs w:val="12"/>
        </w:rPr>
      </w:pPr>
    </w:p>
    <w:p w:rsidR="000C0C83" w:rsidRDefault="000C0C83" w:rsidP="00BD0591">
      <w:pPr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16EC0">
        <w:rPr>
          <w:rFonts w:ascii="Arial Narrow" w:hAnsi="Arial Narrow" w:cs="Arial"/>
          <w:b/>
          <w:color w:val="008000"/>
        </w:rPr>
        <w:t xml:space="preserve">Vstupy členov panelu </w:t>
      </w:r>
    </w:p>
    <w:p w:rsidR="000C0C83" w:rsidRPr="00416EC0" w:rsidRDefault="000C0C83" w:rsidP="00BD0591">
      <w:pPr>
        <w:rPr>
          <w:rFonts w:ascii="Arial Narrow" w:hAnsi="Arial Narrow" w:cs="Arial"/>
          <w:b/>
          <w:color w:val="008000"/>
          <w:sz w:val="8"/>
          <w:szCs w:val="8"/>
        </w:rPr>
      </w:pPr>
    </w:p>
    <w:p w:rsidR="00BD0591" w:rsidRDefault="000C0C83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09:30-09:4</w:t>
      </w:r>
      <w:r w:rsidR="00F93A2B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</w:rPr>
        <w:t xml:space="preserve">Racionálna farmakoterapia – cieľ alebo prostriedok štátnej liekovej politiky  </w:t>
      </w:r>
    </w:p>
    <w:p w:rsidR="000C0C83" w:rsidRPr="001D57C5" w:rsidRDefault="000C0C83" w:rsidP="00BD0591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  <w:i/>
        </w:rPr>
        <w:t xml:space="preserve">J. Glasa </w:t>
      </w:r>
      <w:r w:rsidR="008B5754">
        <w:rPr>
          <w:rFonts w:ascii="Arial Narrow" w:hAnsi="Arial Narrow" w:cs="Arial"/>
          <w:i/>
        </w:rPr>
        <w:t>(</w:t>
      </w:r>
      <w:r w:rsidR="00BD0591">
        <w:rPr>
          <w:rFonts w:ascii="Arial Narrow" w:hAnsi="Arial Narrow" w:cs="Arial"/>
          <w:i/>
        </w:rPr>
        <w:t xml:space="preserve">SZU a SSKF, </w:t>
      </w:r>
      <w:r w:rsidRPr="001D57C5">
        <w:rPr>
          <w:rFonts w:ascii="Arial Narrow" w:hAnsi="Arial Narrow" w:cs="Arial"/>
          <w:i/>
        </w:rPr>
        <w:t xml:space="preserve">Bratislava)  </w:t>
      </w:r>
    </w:p>
    <w:p w:rsidR="000C0C83" w:rsidRPr="00FC4490" w:rsidRDefault="000C0C83" w:rsidP="00BD0591">
      <w:pPr>
        <w:rPr>
          <w:rFonts w:ascii="Arial Narrow" w:hAnsi="Arial Narrow" w:cs="Arial"/>
          <w:sz w:val="12"/>
          <w:szCs w:val="12"/>
        </w:rPr>
      </w:pPr>
    </w:p>
    <w:p w:rsidR="00BD0591" w:rsidRDefault="000C0C83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09:4</w:t>
      </w:r>
      <w:r w:rsidR="00F93A2B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-</w:t>
      </w:r>
      <w:r w:rsidR="00F93A2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0:</w:t>
      </w:r>
      <w:r w:rsidR="00F93A2B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</w:rPr>
        <w:t>Legislatívne a inštitucionálne zabezpečenie racionálnej farmakoterapie v SR</w:t>
      </w:r>
    </w:p>
    <w:p w:rsidR="00BD0591" w:rsidRDefault="00BD0591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- aktuálny stav, potreby a perspektívy </w:t>
      </w:r>
    </w:p>
    <w:p w:rsidR="000C0C83" w:rsidRPr="001D57C5" w:rsidRDefault="000C0C83" w:rsidP="00BD0591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D57C5">
        <w:rPr>
          <w:rFonts w:ascii="Arial Narrow" w:hAnsi="Arial Narrow" w:cs="Arial"/>
          <w:i/>
        </w:rPr>
        <w:t>M.</w:t>
      </w:r>
      <w:r w:rsidR="00BD0591">
        <w:rPr>
          <w:rFonts w:ascii="Arial Narrow" w:hAnsi="Arial Narrow" w:cs="Arial"/>
          <w:i/>
        </w:rPr>
        <w:t xml:space="preserve"> Rác</w:t>
      </w:r>
      <w:r w:rsidR="000E6E0C">
        <w:rPr>
          <w:rFonts w:ascii="Arial Narrow" w:hAnsi="Arial Narrow" w:cs="Arial"/>
          <w:i/>
        </w:rPr>
        <w:t>, J. Glasa</w:t>
      </w:r>
      <w:r w:rsidR="00BD0591">
        <w:rPr>
          <w:rFonts w:ascii="Arial Narrow" w:hAnsi="Arial Narrow" w:cs="Arial"/>
          <w:i/>
        </w:rPr>
        <w:t xml:space="preserve"> </w:t>
      </w:r>
      <w:r w:rsidRPr="001D57C5">
        <w:rPr>
          <w:rFonts w:ascii="Arial Narrow" w:hAnsi="Arial Narrow" w:cs="Arial"/>
          <w:i/>
        </w:rPr>
        <w:t>(</w:t>
      </w:r>
      <w:r w:rsidR="00BD0591">
        <w:rPr>
          <w:rFonts w:ascii="Arial Narrow" w:hAnsi="Arial Narrow" w:cs="Arial"/>
          <w:i/>
        </w:rPr>
        <w:t>Nitra</w:t>
      </w:r>
      <w:r w:rsidR="000E6E0C">
        <w:rPr>
          <w:rFonts w:ascii="Arial Narrow" w:hAnsi="Arial Narrow" w:cs="Arial"/>
          <w:i/>
        </w:rPr>
        <w:t>, Bratislava</w:t>
      </w:r>
      <w:r w:rsidRPr="001D57C5">
        <w:rPr>
          <w:rFonts w:ascii="Arial Narrow" w:hAnsi="Arial Narrow" w:cs="Arial"/>
          <w:i/>
        </w:rPr>
        <w:t xml:space="preserve">)  </w:t>
      </w:r>
    </w:p>
    <w:p w:rsidR="000C0C83" w:rsidRPr="00FC4490" w:rsidRDefault="000C0C83" w:rsidP="00BD0591">
      <w:pPr>
        <w:rPr>
          <w:rFonts w:ascii="Arial Narrow" w:hAnsi="Arial Narrow" w:cs="Arial"/>
          <w:sz w:val="12"/>
          <w:szCs w:val="12"/>
        </w:rPr>
      </w:pPr>
    </w:p>
    <w:p w:rsidR="00BD0591" w:rsidRDefault="00F93A2B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0C0C83">
        <w:rPr>
          <w:rFonts w:ascii="Arial Narrow" w:hAnsi="Arial Narrow" w:cs="Arial"/>
        </w:rPr>
        <w:t>0:</w:t>
      </w:r>
      <w:r>
        <w:rPr>
          <w:rFonts w:ascii="Arial Narrow" w:hAnsi="Arial Narrow" w:cs="Arial"/>
        </w:rPr>
        <w:t>0</w:t>
      </w:r>
      <w:r w:rsidR="000C0C83">
        <w:rPr>
          <w:rFonts w:ascii="Arial Narrow" w:hAnsi="Arial Narrow" w:cs="Arial"/>
        </w:rPr>
        <w:t>0-10:</w:t>
      </w:r>
      <w:r>
        <w:rPr>
          <w:rFonts w:ascii="Arial Narrow" w:hAnsi="Arial Narrow" w:cs="Arial"/>
        </w:rPr>
        <w:t>15</w:t>
      </w:r>
      <w:r w:rsidR="000C0C83">
        <w:rPr>
          <w:rFonts w:ascii="Arial Narrow" w:hAnsi="Arial Narrow" w:cs="Arial"/>
        </w:rPr>
        <w:t xml:space="preserve"> </w:t>
      </w:r>
      <w:r w:rsidR="000C0C83"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</w:rPr>
        <w:t xml:space="preserve">Oddelenie klinickej farmakológie a jeho prínos pre racionálnu farmakoterapiu </w:t>
      </w:r>
    </w:p>
    <w:p w:rsidR="000C0C83" w:rsidRPr="001D57C5" w:rsidRDefault="000C0C83" w:rsidP="00BD0591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  <w:i/>
        </w:rPr>
        <w:t>K</w:t>
      </w:r>
      <w:r w:rsidRPr="001D57C5">
        <w:rPr>
          <w:rFonts w:ascii="Arial Narrow" w:hAnsi="Arial Narrow" w:cs="Arial"/>
          <w:i/>
        </w:rPr>
        <w:t>.</w:t>
      </w:r>
      <w:r w:rsidR="00BD0591">
        <w:rPr>
          <w:rFonts w:ascii="Arial Narrow" w:hAnsi="Arial Narrow" w:cs="Arial"/>
          <w:i/>
        </w:rPr>
        <w:t xml:space="preserve"> Soboňová</w:t>
      </w:r>
      <w:r w:rsidRPr="001D57C5">
        <w:rPr>
          <w:rFonts w:ascii="Arial Narrow" w:hAnsi="Arial Narrow" w:cs="Arial"/>
          <w:i/>
        </w:rPr>
        <w:t xml:space="preserve"> (</w:t>
      </w:r>
      <w:r w:rsidR="00BD0591">
        <w:rPr>
          <w:rFonts w:ascii="Arial Narrow" w:hAnsi="Arial Narrow" w:cs="Arial"/>
          <w:i/>
        </w:rPr>
        <w:t>Nové Zámky</w:t>
      </w:r>
      <w:r w:rsidRPr="001D57C5">
        <w:rPr>
          <w:rFonts w:ascii="Arial Narrow" w:hAnsi="Arial Narrow" w:cs="Arial"/>
          <w:i/>
        </w:rPr>
        <w:t xml:space="preserve">) </w:t>
      </w:r>
    </w:p>
    <w:p w:rsidR="00134621" w:rsidRPr="00FC4490" w:rsidRDefault="00134621" w:rsidP="00BD0591">
      <w:pPr>
        <w:rPr>
          <w:rFonts w:ascii="Arial Narrow" w:hAnsi="Arial Narrow" w:cs="Arial"/>
          <w:sz w:val="12"/>
          <w:szCs w:val="12"/>
        </w:rPr>
      </w:pPr>
    </w:p>
    <w:p w:rsidR="00BD0591" w:rsidRDefault="00134621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10:</w:t>
      </w:r>
      <w:r w:rsidR="00F93A2B">
        <w:rPr>
          <w:rFonts w:ascii="Arial Narrow" w:hAnsi="Arial Narrow" w:cs="Arial"/>
        </w:rPr>
        <w:t>15</w:t>
      </w:r>
      <w:r>
        <w:rPr>
          <w:rFonts w:ascii="Arial Narrow" w:hAnsi="Arial Narrow" w:cs="Arial"/>
        </w:rPr>
        <w:t>-10:</w:t>
      </w:r>
      <w:r w:rsidR="00F93A2B">
        <w:rPr>
          <w:rFonts w:ascii="Arial Narrow" w:hAnsi="Arial Narrow" w:cs="Arial"/>
        </w:rPr>
        <w:t>30</w:t>
      </w:r>
      <w:r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</w:rPr>
        <w:t xml:space="preserve">Racionálna farmakoterapia a farmakoekonomika  </w:t>
      </w:r>
    </w:p>
    <w:p w:rsidR="000C0C83" w:rsidRPr="001D57C5" w:rsidRDefault="000C0C83" w:rsidP="00BD0591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0591">
        <w:rPr>
          <w:rFonts w:ascii="Arial Narrow" w:hAnsi="Arial Narrow" w:cs="Arial"/>
          <w:i/>
        </w:rPr>
        <w:t xml:space="preserve">J. Bielik, D. Tomek </w:t>
      </w:r>
      <w:r w:rsidRPr="001D57C5">
        <w:rPr>
          <w:rFonts w:ascii="Arial Narrow" w:hAnsi="Arial Narrow" w:cs="Arial"/>
          <w:i/>
        </w:rPr>
        <w:t>(</w:t>
      </w:r>
      <w:r w:rsidR="00BD0591">
        <w:rPr>
          <w:rFonts w:ascii="Arial Narrow" w:hAnsi="Arial Narrow" w:cs="Arial"/>
          <w:i/>
        </w:rPr>
        <w:t xml:space="preserve">Trenčín, </w:t>
      </w:r>
      <w:r w:rsidRPr="001D57C5">
        <w:rPr>
          <w:rFonts w:ascii="Arial Narrow" w:hAnsi="Arial Narrow" w:cs="Arial"/>
          <w:i/>
        </w:rPr>
        <w:t xml:space="preserve">Bratislava) </w:t>
      </w:r>
    </w:p>
    <w:p w:rsidR="000C0C83" w:rsidRPr="00FC4490" w:rsidRDefault="000C0C83" w:rsidP="00BD0591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</w:rPr>
        <w:t xml:space="preserve"> </w:t>
      </w:r>
    </w:p>
    <w:p w:rsidR="00C44C0A" w:rsidRDefault="000C0C83" w:rsidP="00C44C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10:</w:t>
      </w:r>
      <w:r w:rsidR="00F93A2B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0-10:</w:t>
      </w:r>
      <w:r w:rsidR="004E4E87">
        <w:rPr>
          <w:rFonts w:ascii="Arial Narrow" w:hAnsi="Arial Narrow" w:cs="Arial"/>
        </w:rPr>
        <w:t>45</w:t>
      </w:r>
      <w:r>
        <w:rPr>
          <w:rFonts w:ascii="Arial Narrow" w:hAnsi="Arial Narrow" w:cs="Arial"/>
        </w:rPr>
        <w:tab/>
      </w:r>
      <w:r w:rsidR="00C44C0A">
        <w:rPr>
          <w:rFonts w:ascii="Arial Narrow" w:hAnsi="Arial Narrow" w:cs="Arial"/>
        </w:rPr>
        <w:t xml:space="preserve">Racionálna farmakoterapia – pohľad výrobcov liekov  </w:t>
      </w:r>
    </w:p>
    <w:p w:rsidR="00C44C0A" w:rsidRPr="00D076C5" w:rsidRDefault="00C44C0A" w:rsidP="00C44C0A">
      <w:pPr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076C5">
        <w:rPr>
          <w:rFonts w:ascii="Arial Narrow" w:hAnsi="Arial Narrow" w:cs="Arial"/>
          <w:i/>
        </w:rPr>
        <w:t xml:space="preserve">Zástupca </w:t>
      </w:r>
      <w:r w:rsidR="00F93A2B">
        <w:rPr>
          <w:rFonts w:ascii="Arial Narrow" w:hAnsi="Arial Narrow" w:cs="Arial"/>
          <w:i/>
        </w:rPr>
        <w:t>výrobcov liekov</w:t>
      </w:r>
      <w:r w:rsidRPr="00D076C5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(</w:t>
      </w:r>
      <w:proofErr w:type="spellStart"/>
      <w:r>
        <w:rPr>
          <w:rFonts w:ascii="Arial Narrow" w:hAnsi="Arial Narrow" w:cs="Arial"/>
          <w:i/>
        </w:rPr>
        <w:t>b</w:t>
      </w:r>
      <w:r w:rsidRPr="00D076C5">
        <w:rPr>
          <w:rFonts w:ascii="Arial Narrow" w:hAnsi="Arial Narrow" w:cs="Arial"/>
          <w:i/>
        </w:rPr>
        <w:t>s</w:t>
      </w:r>
      <w:proofErr w:type="spellEnd"/>
      <w:r>
        <w:rPr>
          <w:rFonts w:ascii="Arial Narrow" w:hAnsi="Arial Narrow" w:cs="Arial"/>
          <w:i/>
        </w:rPr>
        <w:t>)</w:t>
      </w:r>
      <w:r w:rsidRPr="00D076C5">
        <w:rPr>
          <w:rFonts w:ascii="Arial Narrow" w:hAnsi="Arial Narrow" w:cs="Arial"/>
          <w:i/>
        </w:rPr>
        <w:t xml:space="preserve"> </w:t>
      </w:r>
    </w:p>
    <w:p w:rsidR="000C0C83" w:rsidRPr="00FC4490" w:rsidRDefault="000C0C83" w:rsidP="00C44C0A">
      <w:pPr>
        <w:rPr>
          <w:rFonts w:ascii="Arial Narrow" w:hAnsi="Arial Narrow" w:cs="Arial"/>
          <w:sz w:val="12"/>
          <w:szCs w:val="12"/>
        </w:rPr>
      </w:pPr>
    </w:p>
    <w:p w:rsidR="00C44C0A" w:rsidRPr="00F93A2B" w:rsidRDefault="000C0C83" w:rsidP="00C44C0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10:</w:t>
      </w:r>
      <w:r w:rsidR="004E4E87">
        <w:rPr>
          <w:rFonts w:ascii="Arial Narrow" w:hAnsi="Arial Narrow" w:cs="Arial"/>
        </w:rPr>
        <w:t>45</w:t>
      </w:r>
      <w:r>
        <w:rPr>
          <w:rFonts w:ascii="Arial Narrow" w:hAnsi="Arial Narrow" w:cs="Arial"/>
        </w:rPr>
        <w:t>-10:</w:t>
      </w:r>
      <w:r w:rsidR="00E17EE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ab/>
      </w:r>
      <w:r w:rsidR="00FC4490" w:rsidRPr="00D076C5">
        <w:rPr>
          <w:rFonts w:ascii="Arial Narrow" w:hAnsi="Arial Narrow" w:cs="Arial"/>
          <w:i/>
        </w:rPr>
        <w:t xml:space="preserve"> </w:t>
      </w:r>
      <w:r w:rsidR="00C44C0A">
        <w:rPr>
          <w:rFonts w:ascii="Arial Narrow" w:hAnsi="Arial Narrow" w:cs="Arial"/>
        </w:rPr>
        <w:t xml:space="preserve">Racionálna farmakoterapia z pohľadu zodpovedného pacienta </w:t>
      </w:r>
    </w:p>
    <w:p w:rsidR="00C44C0A" w:rsidRPr="001D57C5" w:rsidRDefault="00C44C0A" w:rsidP="00C44C0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D0591">
        <w:rPr>
          <w:rFonts w:ascii="Arial Narrow" w:hAnsi="Arial Narrow" w:cs="Arial"/>
          <w:i/>
          <w:iCs/>
        </w:rPr>
        <w:t xml:space="preserve">A. </w:t>
      </w:r>
      <w:proofErr w:type="spellStart"/>
      <w:r w:rsidRPr="00BD0591">
        <w:rPr>
          <w:rFonts w:ascii="Arial Narrow" w:hAnsi="Arial Narrow" w:cs="Arial"/>
          <w:i/>
          <w:iCs/>
        </w:rPr>
        <w:t>Madajová</w:t>
      </w:r>
      <w:proofErr w:type="spellEnd"/>
      <w:r>
        <w:rPr>
          <w:rFonts w:ascii="Arial Narrow" w:hAnsi="Arial Narrow" w:cs="Arial"/>
          <w:i/>
          <w:iCs/>
        </w:rPr>
        <w:t>, M. Lopašovský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>(AOPP</w:t>
      </w:r>
      <w:r w:rsidRPr="001D57C5">
        <w:rPr>
          <w:rFonts w:ascii="Arial Narrow" w:hAnsi="Arial Narrow" w:cs="Arial"/>
          <w:i/>
        </w:rPr>
        <w:t xml:space="preserve">, Bratislava) </w:t>
      </w:r>
      <w:r>
        <w:rPr>
          <w:rFonts w:ascii="Arial Narrow" w:hAnsi="Arial Narrow" w:cs="Arial"/>
          <w:i/>
        </w:rPr>
        <w:t xml:space="preserve"> </w:t>
      </w:r>
    </w:p>
    <w:p w:rsidR="000C0C83" w:rsidRPr="00FC4490" w:rsidRDefault="000C0C83" w:rsidP="00D076C5">
      <w:pPr>
        <w:rPr>
          <w:rFonts w:ascii="Arial Narrow" w:hAnsi="Arial Narrow" w:cs="Arial"/>
          <w:sz w:val="12"/>
          <w:szCs w:val="12"/>
        </w:rPr>
      </w:pPr>
    </w:p>
    <w:p w:rsidR="000C0C83" w:rsidRPr="00AF432C" w:rsidRDefault="000C0C83" w:rsidP="00D076C5">
      <w:pPr>
        <w:rPr>
          <w:rFonts w:ascii="Arial Narrow" w:hAnsi="Arial Narrow" w:cs="Arial"/>
          <w:b/>
          <w:color w:val="008000"/>
        </w:rPr>
      </w:pPr>
      <w:r w:rsidRPr="00AF432C">
        <w:rPr>
          <w:rFonts w:ascii="Arial Narrow" w:hAnsi="Arial Narrow" w:cs="Arial"/>
          <w:b/>
          <w:color w:val="008000"/>
        </w:rPr>
        <w:t>1</w:t>
      </w:r>
      <w:r w:rsidR="00F777D0">
        <w:rPr>
          <w:rFonts w:ascii="Arial Narrow" w:hAnsi="Arial Narrow" w:cs="Arial"/>
          <w:b/>
          <w:color w:val="008000"/>
        </w:rPr>
        <w:t>0</w:t>
      </w:r>
      <w:r w:rsidRPr="00AF432C">
        <w:rPr>
          <w:rFonts w:ascii="Arial Narrow" w:hAnsi="Arial Narrow" w:cs="Arial"/>
          <w:b/>
          <w:color w:val="008000"/>
        </w:rPr>
        <w:t>:</w:t>
      </w:r>
      <w:r w:rsidR="004E4E87">
        <w:rPr>
          <w:rFonts w:ascii="Arial Narrow" w:hAnsi="Arial Narrow" w:cs="Arial"/>
          <w:b/>
          <w:color w:val="008000"/>
        </w:rPr>
        <w:t>45</w:t>
      </w:r>
      <w:r w:rsidRPr="00AF432C">
        <w:rPr>
          <w:rFonts w:ascii="Arial Narrow" w:hAnsi="Arial Narrow" w:cs="Arial"/>
          <w:b/>
          <w:color w:val="008000"/>
        </w:rPr>
        <w:t>-11:</w:t>
      </w:r>
      <w:r w:rsidR="00F93A2B">
        <w:rPr>
          <w:rFonts w:ascii="Arial Narrow" w:hAnsi="Arial Narrow" w:cs="Arial"/>
          <w:b/>
          <w:color w:val="008000"/>
        </w:rPr>
        <w:t>15</w:t>
      </w:r>
      <w:r w:rsidRPr="00AF432C">
        <w:rPr>
          <w:rFonts w:ascii="Arial Narrow" w:hAnsi="Arial Narrow" w:cs="Arial"/>
          <w:b/>
          <w:color w:val="008000"/>
        </w:rPr>
        <w:tab/>
        <w:t>Diskusia</w:t>
      </w:r>
      <w:r>
        <w:rPr>
          <w:rFonts w:ascii="Arial Narrow" w:hAnsi="Arial Narrow" w:cs="Arial"/>
          <w:b/>
          <w:color w:val="008000"/>
        </w:rPr>
        <w:t>, výstupy pre prax</w:t>
      </w:r>
    </w:p>
    <w:p w:rsidR="000C0C83" w:rsidRPr="00EB032F" w:rsidRDefault="000C0C83" w:rsidP="00D076C5">
      <w:pPr>
        <w:rPr>
          <w:rFonts w:ascii="Arial Narrow" w:hAnsi="Arial Narrow" w:cs="Arial"/>
          <w:b/>
          <w:color w:val="008000"/>
          <w:sz w:val="12"/>
          <w:szCs w:val="12"/>
        </w:rPr>
      </w:pPr>
    </w:p>
    <w:p w:rsidR="000C0C83" w:rsidRDefault="00134621" w:rsidP="00D076C5">
      <w:pPr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>11:</w:t>
      </w:r>
      <w:r w:rsidR="00F93A2B">
        <w:rPr>
          <w:rFonts w:ascii="Arial Narrow" w:hAnsi="Arial Narrow" w:cs="Arial"/>
          <w:b/>
          <w:color w:val="008000"/>
        </w:rPr>
        <w:t>15</w:t>
      </w:r>
      <w:r w:rsidR="000C0C83">
        <w:rPr>
          <w:rFonts w:ascii="Arial Narrow" w:hAnsi="Arial Narrow" w:cs="Arial"/>
          <w:b/>
          <w:color w:val="008000"/>
        </w:rPr>
        <w:t>-11:</w:t>
      </w:r>
      <w:r w:rsidR="00BD0591">
        <w:rPr>
          <w:rFonts w:ascii="Arial Narrow" w:hAnsi="Arial Narrow" w:cs="Arial"/>
          <w:b/>
          <w:color w:val="008000"/>
        </w:rPr>
        <w:t>3</w:t>
      </w:r>
      <w:r w:rsidR="00C44C0A">
        <w:rPr>
          <w:rFonts w:ascii="Arial Narrow" w:hAnsi="Arial Narrow" w:cs="Arial"/>
          <w:b/>
          <w:color w:val="008000"/>
        </w:rPr>
        <w:t>0</w:t>
      </w:r>
      <w:r w:rsidR="000C0C83">
        <w:rPr>
          <w:rFonts w:ascii="Arial Narrow" w:hAnsi="Arial Narrow" w:cs="Arial"/>
          <w:b/>
          <w:color w:val="008000"/>
        </w:rPr>
        <w:tab/>
        <w:t>Prestávka</w:t>
      </w:r>
    </w:p>
    <w:p w:rsidR="00AF432C" w:rsidRPr="00EB032F" w:rsidRDefault="00AF432C" w:rsidP="00D076C5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270CA3" w:rsidRPr="00AF432C" w:rsidRDefault="00270CA3" w:rsidP="00D076C5">
      <w:pPr>
        <w:rPr>
          <w:rFonts w:ascii="Arial Narrow" w:hAnsi="Arial Narrow" w:cs="Arial"/>
          <w:sz w:val="26"/>
          <w:szCs w:val="26"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 w:rsidR="00134621">
        <w:rPr>
          <w:rFonts w:ascii="Arial Narrow" w:hAnsi="Arial Narrow" w:cs="Arial"/>
          <w:b/>
          <w:bCs/>
          <w:color w:val="008000"/>
        </w:rPr>
        <w:t>1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BD0591">
        <w:rPr>
          <w:rFonts w:ascii="Arial Narrow" w:hAnsi="Arial Narrow" w:cs="Arial"/>
          <w:b/>
          <w:bCs/>
          <w:color w:val="008000"/>
        </w:rPr>
        <w:t>3</w:t>
      </w:r>
      <w:r w:rsidR="00C44C0A"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 w:rsidR="0006114A">
        <w:rPr>
          <w:rFonts w:ascii="Arial Narrow" w:hAnsi="Arial Narrow" w:cs="Arial"/>
          <w:b/>
          <w:bCs/>
          <w:color w:val="008000"/>
        </w:rPr>
        <w:t>3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06114A"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>Plenárne zasadnutie 1</w:t>
      </w:r>
    </w:p>
    <w:p w:rsidR="00C44C0A" w:rsidRPr="00C44C0A" w:rsidRDefault="00C44C0A" w:rsidP="00D076C5">
      <w:pPr>
        <w:rPr>
          <w:rFonts w:ascii="Arial Narrow" w:hAnsi="Arial Narrow" w:cs="Arial"/>
          <w:sz w:val="12"/>
          <w:szCs w:val="12"/>
        </w:rPr>
      </w:pPr>
    </w:p>
    <w:p w:rsidR="00BD0591" w:rsidRPr="00BD0591" w:rsidRDefault="00270CA3" w:rsidP="00D076C5">
      <w:pPr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0B6CAA">
        <w:rPr>
          <w:rFonts w:ascii="Arial Narrow" w:hAnsi="Arial Narrow" w:cs="Arial"/>
        </w:rPr>
        <w:tab/>
      </w:r>
      <w:r w:rsidRPr="000B6CAA">
        <w:rPr>
          <w:rFonts w:ascii="Arial Narrow" w:hAnsi="Arial Narrow" w:cs="Arial"/>
        </w:rPr>
        <w:tab/>
      </w:r>
      <w:r w:rsidR="00BD0591" w:rsidRPr="00BD0591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Modelové riešenie racionálnej farmakoterapie </w:t>
      </w:r>
    </w:p>
    <w:p w:rsidR="00BD0591" w:rsidRPr="00BD0591" w:rsidRDefault="00BD0591" w:rsidP="00D076C5">
      <w:pPr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BD0591">
        <w:rPr>
          <w:rFonts w:ascii="Arial Narrow" w:hAnsi="Arial Narrow" w:cs="Arial"/>
          <w:b/>
          <w:bCs/>
          <w:color w:val="0000FF"/>
          <w:sz w:val="28"/>
          <w:szCs w:val="28"/>
        </w:rPr>
        <w:tab/>
      </w:r>
      <w:r w:rsidRPr="00BD0591">
        <w:rPr>
          <w:rFonts w:ascii="Arial Narrow" w:hAnsi="Arial Narrow" w:cs="Arial"/>
          <w:b/>
          <w:bCs/>
          <w:color w:val="0000FF"/>
          <w:sz w:val="28"/>
          <w:szCs w:val="28"/>
        </w:rPr>
        <w:tab/>
        <w:t>Štandard a inovácia v liečbe chronickej hepati</w:t>
      </w:r>
      <w:r>
        <w:rPr>
          <w:rFonts w:ascii="Arial Narrow" w:hAnsi="Arial Narrow" w:cs="Arial"/>
          <w:b/>
          <w:bCs/>
          <w:color w:val="0000FF"/>
          <w:sz w:val="28"/>
          <w:szCs w:val="28"/>
        </w:rPr>
        <w:t>t</w:t>
      </w:r>
      <w:r w:rsidRPr="00BD0591">
        <w:rPr>
          <w:rFonts w:ascii="Arial Narrow" w:hAnsi="Arial Narrow" w:cs="Arial"/>
          <w:b/>
          <w:bCs/>
          <w:color w:val="0000FF"/>
          <w:sz w:val="28"/>
          <w:szCs w:val="28"/>
        </w:rPr>
        <w:t>ídy</w:t>
      </w:r>
      <w:r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C</w:t>
      </w:r>
      <w:r w:rsidRPr="00BD0591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color w:val="0000FF"/>
          <w:sz w:val="28"/>
          <w:szCs w:val="28"/>
        </w:rPr>
        <w:t>(CHC)</w:t>
      </w:r>
      <w:r w:rsidR="00F777D0" w:rsidRPr="00F777D0">
        <w:rPr>
          <w:rFonts w:ascii="Arial Narrow" w:hAnsi="Arial Narrow" w:cs="Arial"/>
          <w:b/>
          <w:bCs/>
          <w:color w:val="FF0000"/>
          <w:sz w:val="28"/>
          <w:szCs w:val="28"/>
          <w:vertAlign w:val="superscript"/>
        </w:rPr>
        <w:t>1</w:t>
      </w:r>
    </w:p>
    <w:p w:rsidR="00270CA3" w:rsidRDefault="00270CA3" w:rsidP="00D076C5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222A07" w:rsidRDefault="00222A07" w:rsidP="00D076C5">
      <w:pPr>
        <w:ind w:left="708" w:firstLine="708"/>
        <w:rPr>
          <w:rFonts w:ascii="Arial Narrow" w:hAnsi="Arial Narrow" w:cs="Arial"/>
          <w:bCs/>
        </w:rPr>
      </w:pPr>
      <w:r w:rsidRPr="00222A07">
        <w:rPr>
          <w:rFonts w:ascii="Arial Narrow" w:hAnsi="Arial Narrow" w:cs="Arial"/>
          <w:bCs/>
        </w:rPr>
        <w:t xml:space="preserve">Predsedajúci: </w:t>
      </w:r>
      <w:r w:rsidR="00BD0591">
        <w:rPr>
          <w:rFonts w:ascii="Arial Narrow" w:hAnsi="Arial Narrow" w:cs="Arial"/>
          <w:bCs/>
          <w:i/>
        </w:rPr>
        <w:t xml:space="preserve">J. Holomáň, </w:t>
      </w:r>
      <w:r w:rsidR="00A464B1">
        <w:rPr>
          <w:rFonts w:ascii="Arial Narrow" w:hAnsi="Arial Narrow" w:cs="Arial"/>
          <w:bCs/>
          <w:i/>
        </w:rPr>
        <w:t>I. Schréter</w:t>
      </w:r>
    </w:p>
    <w:p w:rsidR="00222A07" w:rsidRPr="00387C38" w:rsidRDefault="00222A07" w:rsidP="00D076C5">
      <w:pPr>
        <w:rPr>
          <w:rFonts w:ascii="Arial Narrow" w:hAnsi="Arial Narrow" w:cs="Arial"/>
          <w:bCs/>
          <w:sz w:val="12"/>
          <w:szCs w:val="12"/>
        </w:rPr>
      </w:pPr>
    </w:p>
    <w:p w:rsidR="0006114A" w:rsidRDefault="00222A07" w:rsidP="00D076C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</w:t>
      </w:r>
      <w:r w:rsidR="00134621">
        <w:rPr>
          <w:rFonts w:ascii="Arial Narrow" w:hAnsi="Arial Narrow" w:cs="Arial"/>
          <w:bCs/>
        </w:rPr>
        <w:t>1</w:t>
      </w:r>
      <w:r>
        <w:rPr>
          <w:rFonts w:ascii="Arial Narrow" w:hAnsi="Arial Narrow" w:cs="Arial"/>
          <w:bCs/>
        </w:rPr>
        <w:t>:</w:t>
      </w:r>
      <w:r w:rsidR="00BD0591">
        <w:rPr>
          <w:rFonts w:ascii="Arial Narrow" w:hAnsi="Arial Narrow" w:cs="Arial"/>
          <w:bCs/>
        </w:rPr>
        <w:t>3</w:t>
      </w:r>
      <w:r w:rsidR="00C44C0A">
        <w:rPr>
          <w:rFonts w:ascii="Arial Narrow" w:hAnsi="Arial Narrow" w:cs="Arial"/>
          <w:bCs/>
        </w:rPr>
        <w:t>0</w:t>
      </w:r>
      <w:r>
        <w:rPr>
          <w:rFonts w:ascii="Arial Narrow" w:hAnsi="Arial Narrow" w:cs="Arial"/>
          <w:bCs/>
        </w:rPr>
        <w:t>-1</w:t>
      </w:r>
      <w:r w:rsidR="00BD0591">
        <w:rPr>
          <w:rFonts w:ascii="Arial Narrow" w:hAnsi="Arial Narrow" w:cs="Arial"/>
          <w:bCs/>
        </w:rPr>
        <w:t>1:45</w:t>
      </w:r>
      <w:r w:rsidR="00BD0591">
        <w:rPr>
          <w:rFonts w:ascii="Arial Narrow" w:hAnsi="Arial Narrow" w:cs="Arial"/>
          <w:bCs/>
        </w:rPr>
        <w:tab/>
      </w:r>
      <w:r w:rsidR="0006114A">
        <w:rPr>
          <w:rFonts w:ascii="Arial Narrow" w:hAnsi="Arial Narrow" w:cs="Arial"/>
          <w:bCs/>
        </w:rPr>
        <w:t xml:space="preserve">Liečba CHC </w:t>
      </w:r>
      <w:proofErr w:type="spellStart"/>
      <w:r w:rsidR="0006114A">
        <w:rPr>
          <w:rFonts w:ascii="Arial Narrow" w:hAnsi="Arial Narrow" w:cs="Arial"/>
          <w:bCs/>
        </w:rPr>
        <w:t>dvojkombináciou</w:t>
      </w:r>
      <w:proofErr w:type="spellEnd"/>
      <w:r w:rsidR="0006114A">
        <w:rPr>
          <w:rFonts w:ascii="Arial Narrow" w:hAnsi="Arial Narrow" w:cs="Arial"/>
          <w:bCs/>
        </w:rPr>
        <w:t xml:space="preserve"> (2K) pegylovaný interferón alfa + ribavirín </w:t>
      </w:r>
    </w:p>
    <w:p w:rsidR="0006114A" w:rsidRPr="00EA7A6F" w:rsidRDefault="0006114A" w:rsidP="00D076C5">
      <w:pPr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EA7A6F" w:rsidRPr="00EA7A6F">
        <w:rPr>
          <w:rFonts w:ascii="Arial Narrow" w:hAnsi="Arial Narrow" w:cs="Arial"/>
          <w:bCs/>
          <w:i/>
        </w:rPr>
        <w:t>M. Oltman</w:t>
      </w:r>
      <w:r w:rsidRPr="00EA7A6F">
        <w:rPr>
          <w:rFonts w:ascii="Arial Narrow" w:hAnsi="Arial Narrow" w:cs="Arial"/>
          <w:bCs/>
          <w:i/>
          <w:iCs/>
        </w:rPr>
        <w:t xml:space="preserve"> (B</w:t>
      </w:r>
      <w:r w:rsidR="00EA7A6F" w:rsidRPr="00EA7A6F">
        <w:rPr>
          <w:rFonts w:ascii="Arial Narrow" w:hAnsi="Arial Narrow" w:cs="Arial"/>
          <w:bCs/>
          <w:i/>
          <w:iCs/>
        </w:rPr>
        <w:t>r</w:t>
      </w:r>
      <w:r w:rsidRPr="00EA7A6F">
        <w:rPr>
          <w:rFonts w:ascii="Arial Narrow" w:hAnsi="Arial Narrow" w:cs="Arial"/>
          <w:bCs/>
          <w:i/>
          <w:iCs/>
        </w:rPr>
        <w:t>a</w:t>
      </w:r>
      <w:r w:rsidR="00EA7A6F" w:rsidRPr="00EA7A6F">
        <w:rPr>
          <w:rFonts w:ascii="Arial Narrow" w:hAnsi="Arial Narrow" w:cs="Arial"/>
          <w:bCs/>
          <w:i/>
          <w:iCs/>
        </w:rPr>
        <w:t>tislava)</w:t>
      </w:r>
      <w:r w:rsidRPr="00EA7A6F">
        <w:rPr>
          <w:rFonts w:ascii="Arial Narrow" w:hAnsi="Arial Narrow" w:cs="Arial"/>
          <w:bCs/>
          <w:i/>
          <w:iCs/>
        </w:rPr>
        <w:t xml:space="preserve"> </w:t>
      </w:r>
    </w:p>
    <w:p w:rsidR="00E17EE4" w:rsidRPr="00E17EE4" w:rsidRDefault="00E17EE4" w:rsidP="00D076C5">
      <w:pPr>
        <w:ind w:left="1416" w:hanging="1416"/>
        <w:rPr>
          <w:rFonts w:ascii="Arial Narrow" w:hAnsi="Arial Narrow" w:cs="Arial"/>
          <w:bCs/>
          <w:sz w:val="12"/>
          <w:szCs w:val="12"/>
        </w:rPr>
      </w:pPr>
    </w:p>
    <w:p w:rsidR="0006114A" w:rsidRDefault="00387C38" w:rsidP="00D076C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</w:t>
      </w:r>
      <w:r w:rsidR="00BD0591">
        <w:rPr>
          <w:rFonts w:ascii="Arial Narrow" w:hAnsi="Arial Narrow" w:cs="Arial"/>
          <w:bCs/>
        </w:rPr>
        <w:t>1:45-1</w:t>
      </w:r>
      <w:r w:rsidR="00C44C0A">
        <w:rPr>
          <w:rFonts w:ascii="Arial Narrow" w:hAnsi="Arial Narrow" w:cs="Arial"/>
          <w:bCs/>
        </w:rPr>
        <w:t>2</w:t>
      </w:r>
      <w:r w:rsidR="00BD0591">
        <w:rPr>
          <w:rFonts w:ascii="Arial Narrow" w:hAnsi="Arial Narrow" w:cs="Arial"/>
          <w:bCs/>
        </w:rPr>
        <w:t>:</w:t>
      </w:r>
      <w:r w:rsidR="00C44C0A">
        <w:rPr>
          <w:rFonts w:ascii="Arial Narrow" w:hAnsi="Arial Narrow" w:cs="Arial"/>
          <w:bCs/>
        </w:rPr>
        <w:t>00</w:t>
      </w:r>
      <w:r>
        <w:rPr>
          <w:rFonts w:ascii="Arial Narrow" w:hAnsi="Arial Narrow" w:cs="Arial"/>
          <w:bCs/>
        </w:rPr>
        <w:tab/>
      </w:r>
      <w:r w:rsidR="0006114A">
        <w:rPr>
          <w:rFonts w:ascii="Arial Narrow" w:hAnsi="Arial Narrow" w:cs="Arial"/>
          <w:bCs/>
        </w:rPr>
        <w:t xml:space="preserve">Liečba CHC </w:t>
      </w:r>
      <w:proofErr w:type="spellStart"/>
      <w:r w:rsidR="0006114A">
        <w:rPr>
          <w:rFonts w:ascii="Arial Narrow" w:hAnsi="Arial Narrow" w:cs="Arial"/>
          <w:bCs/>
        </w:rPr>
        <w:t>trojkombináciou</w:t>
      </w:r>
      <w:proofErr w:type="spellEnd"/>
      <w:r w:rsidR="0006114A">
        <w:rPr>
          <w:rFonts w:ascii="Arial Narrow" w:hAnsi="Arial Narrow" w:cs="Arial"/>
          <w:bCs/>
        </w:rPr>
        <w:t xml:space="preserve"> (3K + TVR) pegylovaný interferón alfa </w:t>
      </w:r>
    </w:p>
    <w:p w:rsidR="000E6E0C" w:rsidRDefault="0006114A" w:rsidP="00D076C5">
      <w:pPr>
        <w:ind w:left="70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+ ribavirín + </w:t>
      </w:r>
      <w:proofErr w:type="spellStart"/>
      <w:r>
        <w:rPr>
          <w:rFonts w:ascii="Arial Narrow" w:hAnsi="Arial Narrow" w:cs="Arial"/>
          <w:bCs/>
        </w:rPr>
        <w:t>telaprevir</w:t>
      </w:r>
      <w:proofErr w:type="spellEnd"/>
    </w:p>
    <w:p w:rsidR="0006114A" w:rsidRPr="001D57C5" w:rsidRDefault="0006114A" w:rsidP="00D076C5">
      <w:pPr>
        <w:ind w:left="708" w:firstLine="708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I.</w:t>
      </w:r>
      <w:r w:rsidR="00D076C5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 xml:space="preserve">Schréter </w:t>
      </w:r>
      <w:r w:rsidRPr="001D57C5">
        <w:rPr>
          <w:rFonts w:ascii="Arial Narrow" w:hAnsi="Arial Narrow" w:cs="Arial"/>
          <w:bCs/>
          <w:i/>
        </w:rPr>
        <w:t>(</w:t>
      </w:r>
      <w:r>
        <w:rPr>
          <w:rFonts w:ascii="Arial Narrow" w:hAnsi="Arial Narrow" w:cs="Arial"/>
          <w:bCs/>
          <w:i/>
        </w:rPr>
        <w:t>Košice</w:t>
      </w:r>
      <w:r w:rsidRPr="001D57C5">
        <w:rPr>
          <w:rFonts w:ascii="Arial Narrow" w:hAnsi="Arial Narrow" w:cs="Arial"/>
          <w:bCs/>
          <w:i/>
        </w:rPr>
        <w:t>)</w:t>
      </w:r>
    </w:p>
    <w:p w:rsidR="00F777D0" w:rsidRPr="00FC4490" w:rsidRDefault="00F777D0" w:rsidP="00D076C5">
      <w:pPr>
        <w:rPr>
          <w:rFonts w:ascii="Arial Narrow" w:hAnsi="Arial Narrow" w:cs="Arial"/>
          <w:bCs/>
          <w:sz w:val="12"/>
          <w:szCs w:val="12"/>
        </w:rPr>
      </w:pPr>
    </w:p>
    <w:p w:rsidR="0006114A" w:rsidRDefault="00C44C0A" w:rsidP="00D076C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</w:t>
      </w:r>
      <w:r w:rsidR="00387C38">
        <w:rPr>
          <w:rFonts w:ascii="Arial Narrow" w:hAnsi="Arial Narrow" w:cs="Arial"/>
          <w:bCs/>
        </w:rPr>
        <w:t>:</w:t>
      </w:r>
      <w:r>
        <w:rPr>
          <w:rFonts w:ascii="Arial Narrow" w:hAnsi="Arial Narrow" w:cs="Arial"/>
          <w:bCs/>
        </w:rPr>
        <w:t>00</w:t>
      </w:r>
      <w:r w:rsidR="00387C38">
        <w:rPr>
          <w:rFonts w:ascii="Arial Narrow" w:hAnsi="Arial Narrow" w:cs="Arial"/>
          <w:bCs/>
        </w:rPr>
        <w:t>-12:</w:t>
      </w:r>
      <w:r>
        <w:rPr>
          <w:rFonts w:ascii="Arial Narrow" w:hAnsi="Arial Narrow" w:cs="Arial"/>
          <w:bCs/>
        </w:rPr>
        <w:t>1</w:t>
      </w:r>
      <w:r w:rsidR="00BD0591">
        <w:rPr>
          <w:rFonts w:ascii="Arial Narrow" w:hAnsi="Arial Narrow" w:cs="Arial"/>
          <w:bCs/>
        </w:rPr>
        <w:t>5</w:t>
      </w:r>
      <w:r w:rsidR="00387C38">
        <w:rPr>
          <w:rFonts w:ascii="Arial Narrow" w:hAnsi="Arial Narrow" w:cs="Arial"/>
          <w:bCs/>
        </w:rPr>
        <w:tab/>
      </w:r>
      <w:r w:rsidR="0006114A">
        <w:rPr>
          <w:rFonts w:ascii="Arial Narrow" w:hAnsi="Arial Narrow" w:cs="Arial"/>
          <w:bCs/>
        </w:rPr>
        <w:t xml:space="preserve">Liečba CHC </w:t>
      </w:r>
      <w:proofErr w:type="spellStart"/>
      <w:r w:rsidR="0006114A">
        <w:rPr>
          <w:rFonts w:ascii="Arial Narrow" w:hAnsi="Arial Narrow" w:cs="Arial"/>
          <w:bCs/>
        </w:rPr>
        <w:t>trojkombináciou</w:t>
      </w:r>
      <w:proofErr w:type="spellEnd"/>
      <w:r w:rsidR="0006114A">
        <w:rPr>
          <w:rFonts w:ascii="Arial Narrow" w:hAnsi="Arial Narrow" w:cs="Arial"/>
          <w:bCs/>
        </w:rPr>
        <w:t xml:space="preserve"> (3K + BOC) pegylovaný interferón alfa </w:t>
      </w:r>
    </w:p>
    <w:p w:rsidR="0006114A" w:rsidRDefault="0006114A" w:rsidP="00D076C5">
      <w:pPr>
        <w:ind w:left="70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+ ribavirín + </w:t>
      </w:r>
      <w:proofErr w:type="spellStart"/>
      <w:r>
        <w:rPr>
          <w:rFonts w:ascii="Arial Narrow" w:hAnsi="Arial Narrow" w:cs="Arial"/>
          <w:bCs/>
        </w:rPr>
        <w:t>boceprevir</w:t>
      </w:r>
      <w:proofErr w:type="spellEnd"/>
    </w:p>
    <w:p w:rsidR="0006114A" w:rsidRPr="001D57C5" w:rsidRDefault="0006114A" w:rsidP="00D076C5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  <w:i/>
        </w:rPr>
        <w:t xml:space="preserve">P. </w:t>
      </w:r>
      <w:proofErr w:type="spellStart"/>
      <w:r>
        <w:rPr>
          <w:rFonts w:ascii="Arial Narrow" w:hAnsi="Arial Narrow" w:cs="Arial"/>
          <w:bCs/>
          <w:i/>
        </w:rPr>
        <w:t>Jarčuška</w:t>
      </w:r>
      <w:proofErr w:type="spellEnd"/>
      <w:r>
        <w:rPr>
          <w:rFonts w:ascii="Arial Narrow" w:hAnsi="Arial Narrow" w:cs="Arial"/>
          <w:bCs/>
          <w:i/>
        </w:rPr>
        <w:t xml:space="preserve">  </w:t>
      </w:r>
      <w:r w:rsidRPr="001D57C5">
        <w:rPr>
          <w:rFonts w:ascii="Arial Narrow" w:hAnsi="Arial Narrow" w:cs="Arial"/>
          <w:bCs/>
          <w:i/>
        </w:rPr>
        <w:t>(</w:t>
      </w:r>
      <w:r>
        <w:rPr>
          <w:rFonts w:ascii="Arial Narrow" w:hAnsi="Arial Narrow" w:cs="Arial"/>
          <w:bCs/>
          <w:i/>
        </w:rPr>
        <w:t>Košice</w:t>
      </w:r>
      <w:r w:rsidRPr="001D57C5">
        <w:rPr>
          <w:rFonts w:ascii="Arial Narrow" w:hAnsi="Arial Narrow" w:cs="Arial"/>
          <w:bCs/>
          <w:i/>
        </w:rPr>
        <w:t>)</w:t>
      </w:r>
    </w:p>
    <w:p w:rsidR="00387C38" w:rsidRPr="00FC4490" w:rsidRDefault="00387C38" w:rsidP="00D076C5">
      <w:pPr>
        <w:rPr>
          <w:rFonts w:ascii="Arial Narrow" w:hAnsi="Arial Narrow" w:cs="Arial"/>
          <w:bCs/>
          <w:sz w:val="12"/>
          <w:szCs w:val="12"/>
        </w:rPr>
      </w:pPr>
      <w:r>
        <w:rPr>
          <w:rFonts w:ascii="Arial Narrow" w:hAnsi="Arial Narrow" w:cs="Arial"/>
          <w:bCs/>
        </w:rPr>
        <w:lastRenderedPageBreak/>
        <w:t xml:space="preserve"> </w:t>
      </w:r>
    </w:p>
    <w:p w:rsidR="00387C38" w:rsidRDefault="00387C38" w:rsidP="0006114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12:</w:t>
      </w:r>
      <w:r w:rsidR="00C44C0A">
        <w:rPr>
          <w:rFonts w:ascii="Arial Narrow" w:hAnsi="Arial Narrow" w:cs="Arial"/>
          <w:bCs/>
        </w:rPr>
        <w:t>1</w:t>
      </w:r>
      <w:r w:rsidR="00BD0591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>-12:</w:t>
      </w:r>
      <w:r w:rsidR="00C44C0A">
        <w:rPr>
          <w:rFonts w:ascii="Arial Narrow" w:hAnsi="Arial Narrow" w:cs="Arial"/>
          <w:bCs/>
        </w:rPr>
        <w:t>30</w:t>
      </w:r>
      <w:r>
        <w:rPr>
          <w:rFonts w:ascii="Arial Narrow" w:hAnsi="Arial Narrow" w:cs="Arial"/>
          <w:bCs/>
        </w:rPr>
        <w:tab/>
      </w:r>
      <w:r w:rsidR="0006114A">
        <w:rPr>
          <w:rFonts w:ascii="Arial Narrow" w:hAnsi="Arial Narrow" w:cs="Arial"/>
          <w:bCs/>
        </w:rPr>
        <w:t xml:space="preserve">3K verzus 2K – zásadný prelom v manažmente pacienta s CHC </w:t>
      </w:r>
    </w:p>
    <w:p w:rsidR="0006114A" w:rsidRPr="0006114A" w:rsidRDefault="0006114A" w:rsidP="0006114A">
      <w:pPr>
        <w:rPr>
          <w:rFonts w:ascii="Arial Narrow" w:hAnsi="Arial Narrow" w:cs="Arial"/>
          <w:bCs/>
          <w:i/>
        </w:rPr>
      </w:pPr>
      <w:r w:rsidRPr="0006114A">
        <w:rPr>
          <w:rFonts w:ascii="Arial Narrow" w:hAnsi="Arial Narrow" w:cs="Arial"/>
          <w:bCs/>
          <w:i/>
        </w:rPr>
        <w:tab/>
      </w:r>
      <w:r w:rsidRPr="0006114A">
        <w:rPr>
          <w:rFonts w:ascii="Arial Narrow" w:hAnsi="Arial Narrow" w:cs="Arial"/>
          <w:bCs/>
          <w:i/>
        </w:rPr>
        <w:tab/>
        <w:t>J. Holomáň (Bratislava)</w:t>
      </w:r>
    </w:p>
    <w:p w:rsidR="00387C38" w:rsidRPr="00FC4490" w:rsidRDefault="00387C38" w:rsidP="00BD0591">
      <w:pPr>
        <w:rPr>
          <w:rFonts w:ascii="Arial Narrow" w:hAnsi="Arial Narrow" w:cs="Arial"/>
          <w:bCs/>
          <w:sz w:val="12"/>
          <w:szCs w:val="12"/>
        </w:rPr>
      </w:pPr>
    </w:p>
    <w:p w:rsidR="0006114A" w:rsidRDefault="00387C38" w:rsidP="0006114A">
      <w:pPr>
        <w:ind w:left="1410" w:hanging="1410"/>
        <w:rPr>
          <w:rFonts w:ascii="Arial Narrow" w:hAnsi="Arial Narrow" w:cs="Arial"/>
          <w:bCs/>
        </w:rPr>
      </w:pPr>
      <w:r w:rsidRPr="00387C38">
        <w:rPr>
          <w:rFonts w:ascii="Arial Narrow" w:hAnsi="Arial Narrow" w:cs="Arial"/>
          <w:bCs/>
        </w:rPr>
        <w:t>12:</w:t>
      </w:r>
      <w:r w:rsidR="00C44C0A">
        <w:rPr>
          <w:rFonts w:ascii="Arial Narrow" w:hAnsi="Arial Narrow" w:cs="Arial"/>
          <w:bCs/>
        </w:rPr>
        <w:t>30</w:t>
      </w:r>
      <w:r w:rsidRPr="00387C38">
        <w:rPr>
          <w:rFonts w:ascii="Arial Narrow" w:hAnsi="Arial Narrow" w:cs="Arial"/>
          <w:bCs/>
        </w:rPr>
        <w:t>-1</w:t>
      </w:r>
      <w:r w:rsidR="00BD0591">
        <w:rPr>
          <w:rFonts w:ascii="Arial Narrow" w:hAnsi="Arial Narrow" w:cs="Arial"/>
          <w:bCs/>
        </w:rPr>
        <w:t>2</w:t>
      </w:r>
      <w:r w:rsidRPr="00387C38">
        <w:rPr>
          <w:rFonts w:ascii="Arial Narrow" w:hAnsi="Arial Narrow" w:cs="Arial"/>
          <w:bCs/>
        </w:rPr>
        <w:t>:</w:t>
      </w:r>
      <w:r w:rsidR="00C44C0A">
        <w:rPr>
          <w:rFonts w:ascii="Arial Narrow" w:hAnsi="Arial Narrow" w:cs="Arial"/>
          <w:bCs/>
        </w:rPr>
        <w:t>45</w:t>
      </w:r>
      <w:r w:rsidRPr="00387C38">
        <w:rPr>
          <w:rFonts w:ascii="Arial Narrow" w:hAnsi="Arial Narrow" w:cs="Arial"/>
          <w:bCs/>
        </w:rPr>
        <w:tab/>
      </w:r>
      <w:r w:rsidR="0006114A">
        <w:rPr>
          <w:rFonts w:ascii="Arial Narrow" w:hAnsi="Arial Narrow" w:cs="Arial"/>
          <w:bCs/>
        </w:rPr>
        <w:t xml:space="preserve">Register pacientov s CHC v Slovenskej republike: význam, koncepcia a realizácia    </w:t>
      </w:r>
    </w:p>
    <w:p w:rsidR="0006114A" w:rsidRDefault="0006114A" w:rsidP="0006114A">
      <w:pPr>
        <w:ind w:left="1410" w:hanging="141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</w:rPr>
        <w:tab/>
      </w:r>
      <w:r w:rsidRPr="00BD0591">
        <w:rPr>
          <w:rFonts w:ascii="Arial Narrow" w:hAnsi="Arial Narrow" w:cs="Arial"/>
          <w:bCs/>
          <w:i/>
          <w:iCs/>
        </w:rPr>
        <w:t xml:space="preserve">J. Glasa, J. Holomáň, P. </w:t>
      </w:r>
      <w:proofErr w:type="spellStart"/>
      <w:r w:rsidRPr="00BD0591">
        <w:rPr>
          <w:rFonts w:ascii="Arial Narrow" w:hAnsi="Arial Narrow" w:cs="Arial"/>
          <w:bCs/>
          <w:i/>
          <w:iCs/>
        </w:rPr>
        <w:t>Jarčuška</w:t>
      </w:r>
      <w:proofErr w:type="spellEnd"/>
      <w:r w:rsidRPr="00BD0591">
        <w:rPr>
          <w:rFonts w:ascii="Arial Narrow" w:hAnsi="Arial Narrow" w:cs="Arial"/>
          <w:bCs/>
          <w:i/>
          <w:iCs/>
        </w:rPr>
        <w:t>, Ľ. Skladaný, M. Oltman</w:t>
      </w:r>
      <w:r>
        <w:rPr>
          <w:rFonts w:ascii="Arial Narrow" w:hAnsi="Arial Narrow" w:cs="Arial"/>
          <w:bCs/>
          <w:i/>
          <w:iCs/>
        </w:rPr>
        <w:t xml:space="preserve"> (Bratislava, Košice, </w:t>
      </w:r>
    </w:p>
    <w:p w:rsidR="0006114A" w:rsidRPr="00BD0591" w:rsidRDefault="0006114A" w:rsidP="0006114A">
      <w:pPr>
        <w:ind w:left="141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 xml:space="preserve">Banská Bystrica) </w:t>
      </w:r>
      <w:r w:rsidRPr="00BD0591">
        <w:rPr>
          <w:rFonts w:ascii="Arial Narrow" w:hAnsi="Arial Narrow" w:cs="Arial"/>
          <w:bCs/>
          <w:i/>
          <w:iCs/>
        </w:rPr>
        <w:t xml:space="preserve"> </w:t>
      </w:r>
    </w:p>
    <w:p w:rsidR="00BD0591" w:rsidRPr="00BD0591" w:rsidRDefault="00BD0591" w:rsidP="00BD0591">
      <w:pPr>
        <w:ind w:left="1410" w:hanging="1410"/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BD0591">
      <w:pPr>
        <w:ind w:left="1410" w:hanging="141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12:</w:t>
      </w:r>
      <w:r w:rsidR="00C44C0A">
        <w:rPr>
          <w:rFonts w:ascii="Arial Narrow" w:hAnsi="Arial Narrow" w:cs="Arial"/>
          <w:bCs/>
        </w:rPr>
        <w:t>45</w:t>
      </w:r>
      <w:r>
        <w:rPr>
          <w:rFonts w:ascii="Arial Narrow" w:hAnsi="Arial Narrow" w:cs="Arial"/>
          <w:bCs/>
        </w:rPr>
        <w:t>-12:55</w:t>
      </w:r>
      <w:r>
        <w:rPr>
          <w:rFonts w:ascii="Arial Narrow" w:hAnsi="Arial Narrow" w:cs="Arial"/>
          <w:bCs/>
        </w:rPr>
        <w:tab/>
      </w:r>
      <w:r w:rsidR="00387C38" w:rsidRPr="00387C38">
        <w:rPr>
          <w:rFonts w:ascii="Arial Narrow" w:hAnsi="Arial Narrow" w:cs="Arial"/>
          <w:bCs/>
        </w:rPr>
        <w:t>Diskusia</w:t>
      </w:r>
    </w:p>
    <w:p w:rsidR="00BD0591" w:rsidRPr="00BD0591" w:rsidRDefault="00BD0591" w:rsidP="00BD0591">
      <w:pPr>
        <w:ind w:left="1410" w:hanging="1410"/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BD0591">
      <w:pPr>
        <w:ind w:left="1410" w:hanging="141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12:55-13:00</w:t>
      </w:r>
      <w:r>
        <w:rPr>
          <w:rFonts w:ascii="Arial Narrow" w:hAnsi="Arial Narrow" w:cs="Arial"/>
          <w:bCs/>
        </w:rPr>
        <w:tab/>
        <w:t>Závery pre prax</w:t>
      </w:r>
    </w:p>
    <w:p w:rsidR="00222A07" w:rsidRPr="00BD0591" w:rsidRDefault="00222A07" w:rsidP="00BD0591">
      <w:pPr>
        <w:rPr>
          <w:rFonts w:ascii="Arial Narrow" w:hAnsi="Arial Narrow" w:cs="Arial"/>
          <w:b/>
          <w:bCs/>
          <w:color w:val="008000"/>
          <w:sz w:val="28"/>
          <w:szCs w:val="28"/>
        </w:rPr>
      </w:pPr>
    </w:p>
    <w:p w:rsidR="00222A07" w:rsidRPr="00387C38" w:rsidRDefault="00270CA3" w:rsidP="00BD0591">
      <w:pPr>
        <w:rPr>
          <w:rFonts w:ascii="Arial Narrow" w:hAnsi="Arial Narrow" w:cs="Arial"/>
          <w:b/>
          <w:bCs/>
          <w:color w:val="008000"/>
        </w:rPr>
      </w:pPr>
      <w:r w:rsidRPr="00387C38">
        <w:rPr>
          <w:rFonts w:ascii="Arial Narrow" w:hAnsi="Arial Narrow" w:cs="Arial"/>
          <w:b/>
          <w:bCs/>
          <w:color w:val="008000"/>
        </w:rPr>
        <w:t>1</w:t>
      </w:r>
      <w:r w:rsidR="00BD0591">
        <w:rPr>
          <w:rFonts w:ascii="Arial Narrow" w:hAnsi="Arial Narrow" w:cs="Arial"/>
          <w:b/>
          <w:bCs/>
          <w:color w:val="008000"/>
        </w:rPr>
        <w:t>3</w:t>
      </w:r>
      <w:r w:rsidRPr="00387C38">
        <w:rPr>
          <w:rFonts w:ascii="Arial Narrow" w:hAnsi="Arial Narrow" w:cs="Arial"/>
          <w:b/>
          <w:bCs/>
          <w:color w:val="008000"/>
        </w:rPr>
        <w:t>:</w:t>
      </w:r>
      <w:r w:rsidR="00BD0591">
        <w:rPr>
          <w:rFonts w:ascii="Arial Narrow" w:hAnsi="Arial Narrow" w:cs="Arial"/>
          <w:b/>
          <w:bCs/>
          <w:color w:val="008000"/>
        </w:rPr>
        <w:t>00</w:t>
      </w:r>
      <w:r w:rsidRPr="00387C38">
        <w:rPr>
          <w:rFonts w:ascii="Arial Narrow" w:hAnsi="Arial Narrow" w:cs="Arial"/>
          <w:b/>
          <w:bCs/>
          <w:color w:val="008000"/>
        </w:rPr>
        <w:t>-1</w:t>
      </w:r>
      <w:r w:rsidR="00222A07" w:rsidRPr="00387C38">
        <w:rPr>
          <w:rFonts w:ascii="Arial Narrow" w:hAnsi="Arial Narrow" w:cs="Arial"/>
          <w:b/>
          <w:bCs/>
          <w:color w:val="008000"/>
        </w:rPr>
        <w:t>4</w:t>
      </w:r>
      <w:r w:rsidRPr="00387C38">
        <w:rPr>
          <w:rFonts w:ascii="Arial Narrow" w:hAnsi="Arial Narrow" w:cs="Arial"/>
          <w:b/>
          <w:bCs/>
          <w:color w:val="008000"/>
        </w:rPr>
        <w:t>:</w:t>
      </w:r>
      <w:r w:rsidR="00BD0591">
        <w:rPr>
          <w:rFonts w:ascii="Arial Narrow" w:hAnsi="Arial Narrow" w:cs="Arial"/>
          <w:b/>
          <w:bCs/>
          <w:color w:val="008000"/>
        </w:rPr>
        <w:t>00</w:t>
      </w:r>
      <w:r w:rsidRPr="00387C38">
        <w:rPr>
          <w:rFonts w:ascii="Arial Narrow" w:hAnsi="Arial Narrow" w:cs="Arial"/>
          <w:b/>
          <w:bCs/>
          <w:color w:val="008000"/>
        </w:rPr>
        <w:tab/>
      </w:r>
      <w:r w:rsidR="00222A07" w:rsidRPr="00387C38">
        <w:rPr>
          <w:rFonts w:ascii="Arial Narrow" w:hAnsi="Arial Narrow" w:cs="Arial"/>
          <w:b/>
          <w:bCs/>
          <w:color w:val="008000"/>
        </w:rPr>
        <w:t xml:space="preserve">Prestávka </w:t>
      </w:r>
    </w:p>
    <w:p w:rsidR="00222A07" w:rsidRPr="000E6E0C" w:rsidRDefault="00222A07" w:rsidP="00BD0591">
      <w:pPr>
        <w:rPr>
          <w:rFonts w:ascii="Arial Narrow" w:hAnsi="Arial Narrow" w:cs="Arial"/>
          <w:b/>
          <w:bCs/>
        </w:rPr>
      </w:pPr>
    </w:p>
    <w:p w:rsidR="00270CA3" w:rsidRPr="00AF432C" w:rsidRDefault="00222A07" w:rsidP="00BD0591">
      <w:pPr>
        <w:rPr>
          <w:rFonts w:ascii="Arial Narrow" w:hAnsi="Arial Narrow" w:cs="Arial"/>
          <w:b/>
          <w:bCs/>
          <w:sz w:val="28"/>
          <w:szCs w:val="28"/>
        </w:rPr>
      </w:pPr>
      <w:r w:rsidRPr="00387C38">
        <w:rPr>
          <w:rFonts w:ascii="Arial Narrow" w:hAnsi="Arial Narrow" w:cs="Arial"/>
          <w:b/>
          <w:bCs/>
        </w:rPr>
        <w:t>14:</w:t>
      </w:r>
      <w:r w:rsidR="00BD0591">
        <w:rPr>
          <w:rFonts w:ascii="Arial Narrow" w:hAnsi="Arial Narrow" w:cs="Arial"/>
          <w:b/>
          <w:bCs/>
        </w:rPr>
        <w:t>00</w:t>
      </w:r>
      <w:r w:rsidRPr="00387C38">
        <w:rPr>
          <w:rFonts w:ascii="Arial Narrow" w:hAnsi="Arial Narrow" w:cs="Arial"/>
          <w:b/>
          <w:bCs/>
        </w:rPr>
        <w:t>-1</w:t>
      </w:r>
      <w:r w:rsidR="00BD0591">
        <w:rPr>
          <w:rFonts w:ascii="Arial Narrow" w:hAnsi="Arial Narrow" w:cs="Arial"/>
          <w:b/>
          <w:bCs/>
        </w:rPr>
        <w:t>5</w:t>
      </w:r>
      <w:r w:rsidRPr="00387C38">
        <w:rPr>
          <w:rFonts w:ascii="Arial Narrow" w:hAnsi="Arial Narrow" w:cs="Arial"/>
          <w:b/>
          <w:bCs/>
        </w:rPr>
        <w:t>:</w:t>
      </w:r>
      <w:r w:rsidR="00D608AB">
        <w:rPr>
          <w:rFonts w:ascii="Arial Narrow" w:hAnsi="Arial Narrow" w:cs="Arial"/>
          <w:b/>
          <w:bCs/>
        </w:rPr>
        <w:t>30</w:t>
      </w:r>
      <w:r w:rsidRPr="00387C38">
        <w:rPr>
          <w:rFonts w:ascii="Arial Narrow" w:hAnsi="Arial Narrow" w:cs="Arial"/>
          <w:b/>
          <w:bCs/>
        </w:rPr>
        <w:tab/>
      </w:r>
      <w:r w:rsidR="00270CA3" w:rsidRPr="00AF432C">
        <w:rPr>
          <w:rFonts w:ascii="Arial Narrow" w:hAnsi="Arial Narrow" w:cs="Arial"/>
          <w:b/>
          <w:bCs/>
          <w:sz w:val="26"/>
          <w:szCs w:val="26"/>
        </w:rPr>
        <w:t>Plenárne zasadnutie 2</w:t>
      </w:r>
    </w:p>
    <w:p w:rsidR="00A464B1" w:rsidRPr="00A464B1" w:rsidRDefault="00A464B1" w:rsidP="00BD0591">
      <w:pPr>
        <w:ind w:left="1410"/>
        <w:rPr>
          <w:rFonts w:ascii="Arial Narrow" w:hAnsi="Arial Narrow" w:cs="Arial"/>
          <w:b/>
          <w:bCs/>
          <w:color w:val="0000FF"/>
          <w:sz w:val="12"/>
          <w:szCs w:val="12"/>
        </w:rPr>
      </w:pPr>
    </w:p>
    <w:p w:rsidR="00270CA3" w:rsidRPr="00AF432C" w:rsidRDefault="00270CA3" w:rsidP="00BD0591">
      <w:pPr>
        <w:ind w:left="1410"/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‘</w:t>
      </w:r>
      <w:proofErr w:type="spellStart"/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Naj‘-farmakoterapeutické</w:t>
      </w:r>
      <w:proofErr w:type="spellEnd"/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inovácie roka 201</w:t>
      </w:r>
      <w:r w:rsidR="00C13E10">
        <w:rPr>
          <w:rFonts w:ascii="Arial Narrow" w:hAnsi="Arial Narrow" w:cs="Arial"/>
          <w:b/>
          <w:bCs/>
          <w:color w:val="0000FF"/>
          <w:sz w:val="28"/>
          <w:szCs w:val="28"/>
        </w:rPr>
        <w:t>2</w:t>
      </w: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</w:t>
      </w:r>
      <w:r w:rsidR="00D620EA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</w:t>
      </w: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v SR </w:t>
      </w:r>
    </w:p>
    <w:p w:rsidR="00270CA3" w:rsidRPr="000E2680" w:rsidRDefault="00270CA3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956C24" w:rsidP="00BD0591">
      <w:pPr>
        <w:ind w:left="702" w:firstLine="708"/>
        <w:rPr>
          <w:rFonts w:ascii="Arial Narrow" w:hAnsi="Arial Narrow" w:cs="Arial"/>
          <w:bCs/>
          <w:i/>
        </w:rPr>
      </w:pPr>
      <w:r w:rsidRPr="00956C24">
        <w:rPr>
          <w:rFonts w:ascii="Arial Narrow" w:hAnsi="Arial Narrow" w:cs="Arial"/>
          <w:bCs/>
        </w:rPr>
        <w:tab/>
      </w:r>
      <w:r w:rsidR="006A49FA" w:rsidRPr="00D5066F">
        <w:rPr>
          <w:rFonts w:ascii="Arial Narrow" w:hAnsi="Arial Narrow" w:cs="Arial"/>
          <w:bCs/>
        </w:rPr>
        <w:t xml:space="preserve">Predsedajúci: </w:t>
      </w:r>
      <w:r w:rsidR="006A49FA" w:rsidRPr="002E098F">
        <w:rPr>
          <w:rFonts w:ascii="Arial Narrow" w:hAnsi="Arial Narrow" w:cs="Arial"/>
          <w:bCs/>
          <w:i/>
        </w:rPr>
        <w:t xml:space="preserve">J. Glasa, </w:t>
      </w:r>
      <w:r w:rsidR="00BD0591">
        <w:rPr>
          <w:rFonts w:ascii="Arial Narrow" w:hAnsi="Arial Narrow" w:cs="Arial"/>
          <w:bCs/>
          <w:i/>
        </w:rPr>
        <w:t>K</w:t>
      </w:r>
      <w:r w:rsidR="002E098F" w:rsidRPr="002E098F">
        <w:rPr>
          <w:rFonts w:ascii="Arial Narrow" w:hAnsi="Arial Narrow" w:cs="Arial"/>
          <w:bCs/>
          <w:i/>
        </w:rPr>
        <w:t>.</w:t>
      </w:r>
      <w:r w:rsidR="00BD0591">
        <w:rPr>
          <w:rFonts w:ascii="Arial Narrow" w:hAnsi="Arial Narrow" w:cs="Arial"/>
          <w:bCs/>
          <w:i/>
        </w:rPr>
        <w:t xml:space="preserve"> Soboňová </w:t>
      </w:r>
    </w:p>
    <w:p w:rsidR="006A49FA" w:rsidRPr="002A6BFB" w:rsidRDefault="006A49FA" w:rsidP="00BD0591">
      <w:pPr>
        <w:rPr>
          <w:rFonts w:ascii="Arial Narrow" w:hAnsi="Arial Narrow" w:cs="Arial"/>
          <w:bCs/>
          <w:sz w:val="12"/>
          <w:szCs w:val="12"/>
        </w:rPr>
      </w:pPr>
    </w:p>
    <w:p w:rsidR="006A49FA" w:rsidRPr="00DB26E7" w:rsidRDefault="004002D7" w:rsidP="00BD0591">
      <w:pPr>
        <w:rPr>
          <w:rFonts w:ascii="Arial Narrow" w:hAnsi="Arial Narrow"/>
        </w:rPr>
      </w:pPr>
      <w:r>
        <w:rPr>
          <w:rFonts w:ascii="Arial Narrow" w:hAnsi="Arial Narrow" w:cs="Arial"/>
          <w:bCs/>
        </w:rPr>
        <w:t>14:00</w:t>
      </w:r>
      <w:r w:rsidR="006A49FA" w:rsidRPr="00D5066F">
        <w:rPr>
          <w:rFonts w:ascii="Arial Narrow" w:hAnsi="Arial Narrow" w:cs="Arial"/>
          <w:bCs/>
        </w:rPr>
        <w:t>-14:</w:t>
      </w:r>
      <w:r w:rsidR="008B3D6E">
        <w:rPr>
          <w:rFonts w:ascii="Arial Narrow" w:hAnsi="Arial Narrow" w:cs="Arial"/>
          <w:bCs/>
        </w:rPr>
        <w:t>2</w:t>
      </w:r>
      <w:r>
        <w:rPr>
          <w:rFonts w:ascii="Arial Narrow" w:hAnsi="Arial Narrow" w:cs="Arial"/>
          <w:bCs/>
        </w:rPr>
        <w:t>0</w:t>
      </w:r>
      <w:r w:rsidR="006A49FA" w:rsidRPr="00D5066F">
        <w:rPr>
          <w:rFonts w:ascii="Arial Narrow" w:hAnsi="Arial Narrow" w:cs="Arial"/>
          <w:bCs/>
        </w:rPr>
        <w:tab/>
      </w:r>
      <w:r w:rsidR="00CD6ABF" w:rsidRPr="00DB26E7">
        <w:rPr>
          <w:rFonts w:ascii="Arial Narrow" w:hAnsi="Arial Narrow" w:cs="Calibri"/>
          <w:bCs/>
        </w:rPr>
        <w:t>Aktuálne pokroky v liečbe nemalobunkového karcinómu pľúc</w:t>
      </w:r>
    </w:p>
    <w:p w:rsidR="006A49FA" w:rsidRPr="00DB26E7" w:rsidRDefault="004002D7" w:rsidP="00BD0591">
      <w:pPr>
        <w:ind w:left="708" w:firstLine="708"/>
        <w:rPr>
          <w:rFonts w:ascii="Arial Narrow" w:hAnsi="Arial Narrow"/>
          <w:i/>
        </w:rPr>
      </w:pPr>
      <w:r w:rsidRPr="00DB26E7">
        <w:rPr>
          <w:rFonts w:ascii="Arial Narrow" w:hAnsi="Arial Narrow"/>
          <w:i/>
        </w:rPr>
        <w:t xml:space="preserve">P. </w:t>
      </w:r>
      <w:proofErr w:type="spellStart"/>
      <w:r w:rsidRPr="00DB26E7">
        <w:rPr>
          <w:rFonts w:ascii="Arial Narrow" w:hAnsi="Arial Narrow"/>
          <w:i/>
        </w:rPr>
        <w:t>Beržinec</w:t>
      </w:r>
      <w:proofErr w:type="spellEnd"/>
      <w:r w:rsidRPr="00DB26E7">
        <w:rPr>
          <w:rFonts w:ascii="Arial Narrow" w:hAnsi="Arial Narrow"/>
          <w:i/>
        </w:rPr>
        <w:t xml:space="preserve"> (Nitra)</w:t>
      </w:r>
      <w:r w:rsidR="00BD0591" w:rsidRPr="00DB26E7">
        <w:rPr>
          <w:rFonts w:ascii="Arial Narrow" w:hAnsi="Arial Narrow"/>
          <w:i/>
        </w:rPr>
        <w:t xml:space="preserve"> </w:t>
      </w:r>
      <w:r w:rsidR="006A49FA" w:rsidRPr="00DB26E7">
        <w:rPr>
          <w:rFonts w:ascii="Arial Narrow" w:hAnsi="Arial Narrow"/>
          <w:i/>
        </w:rPr>
        <w:t xml:space="preserve"> </w:t>
      </w:r>
    </w:p>
    <w:p w:rsidR="006A49FA" w:rsidRPr="00DB26E7" w:rsidRDefault="006A49FA" w:rsidP="00BD0591">
      <w:pPr>
        <w:rPr>
          <w:rFonts w:ascii="Arial Narrow" w:hAnsi="Arial Narrow" w:cs="Arial"/>
          <w:bCs/>
        </w:rPr>
      </w:pPr>
    </w:p>
    <w:p w:rsidR="00A464B1" w:rsidRPr="00DB26E7" w:rsidRDefault="006A49FA" w:rsidP="0006114A">
      <w:pPr>
        <w:rPr>
          <w:rFonts w:ascii="Arial Narrow" w:hAnsi="Arial Narrow" w:cs="Arial"/>
          <w:bCs/>
        </w:rPr>
      </w:pPr>
      <w:r w:rsidRPr="00DB26E7">
        <w:rPr>
          <w:rFonts w:ascii="Arial Narrow" w:hAnsi="Arial Narrow" w:cs="Arial"/>
          <w:bCs/>
        </w:rPr>
        <w:t>1</w:t>
      </w:r>
      <w:r w:rsidR="002A6BFB" w:rsidRPr="00DB26E7">
        <w:rPr>
          <w:rFonts w:ascii="Arial Narrow" w:hAnsi="Arial Narrow" w:cs="Arial"/>
          <w:bCs/>
        </w:rPr>
        <w:t>4</w:t>
      </w:r>
      <w:r w:rsidRPr="00DB26E7">
        <w:rPr>
          <w:rFonts w:ascii="Arial Narrow" w:hAnsi="Arial Narrow" w:cs="Arial"/>
          <w:bCs/>
        </w:rPr>
        <w:t>:</w:t>
      </w:r>
      <w:r w:rsidR="008B3D6E">
        <w:rPr>
          <w:rFonts w:ascii="Arial Narrow" w:hAnsi="Arial Narrow" w:cs="Arial"/>
          <w:bCs/>
        </w:rPr>
        <w:t>2</w:t>
      </w:r>
      <w:r w:rsidR="004002D7" w:rsidRPr="00DB26E7">
        <w:rPr>
          <w:rFonts w:ascii="Arial Narrow" w:hAnsi="Arial Narrow" w:cs="Arial"/>
          <w:bCs/>
        </w:rPr>
        <w:t>0</w:t>
      </w:r>
      <w:r w:rsidRPr="00DB26E7">
        <w:rPr>
          <w:rFonts w:ascii="Arial Narrow" w:hAnsi="Arial Narrow" w:cs="Arial"/>
          <w:bCs/>
        </w:rPr>
        <w:t>-1</w:t>
      </w:r>
      <w:r w:rsidR="008B3D6E">
        <w:rPr>
          <w:rFonts w:ascii="Arial Narrow" w:hAnsi="Arial Narrow" w:cs="Arial"/>
          <w:bCs/>
        </w:rPr>
        <w:t>4</w:t>
      </w:r>
      <w:r w:rsidRPr="00DB26E7">
        <w:rPr>
          <w:rFonts w:ascii="Arial Narrow" w:hAnsi="Arial Narrow" w:cs="Arial"/>
          <w:bCs/>
        </w:rPr>
        <w:t>:</w:t>
      </w:r>
      <w:r w:rsidR="008B3D6E">
        <w:rPr>
          <w:rFonts w:ascii="Arial Narrow" w:hAnsi="Arial Narrow" w:cs="Arial"/>
          <w:bCs/>
        </w:rPr>
        <w:t>4</w:t>
      </w:r>
      <w:r w:rsidR="004002D7" w:rsidRPr="00DB26E7">
        <w:rPr>
          <w:rFonts w:ascii="Arial Narrow" w:hAnsi="Arial Narrow" w:cs="Arial"/>
          <w:bCs/>
        </w:rPr>
        <w:t>0</w:t>
      </w:r>
      <w:r w:rsidRPr="00DB26E7">
        <w:rPr>
          <w:rFonts w:ascii="Arial Narrow" w:hAnsi="Arial Narrow" w:cs="Arial"/>
          <w:bCs/>
        </w:rPr>
        <w:tab/>
      </w:r>
      <w:r w:rsidR="00A464B1" w:rsidRPr="00DB26E7">
        <w:rPr>
          <w:rFonts w:ascii="Arial Narrow" w:hAnsi="Arial Narrow" w:cs="Arial"/>
          <w:bCs/>
        </w:rPr>
        <w:t xml:space="preserve">Liečba infekcií spôsobených </w:t>
      </w:r>
      <w:proofErr w:type="spellStart"/>
      <w:r w:rsidR="00A464B1" w:rsidRPr="00DB26E7">
        <w:rPr>
          <w:rFonts w:ascii="Arial Narrow" w:hAnsi="Arial Narrow" w:cs="Arial"/>
          <w:bCs/>
          <w:i/>
        </w:rPr>
        <w:t>Clostridium</w:t>
      </w:r>
      <w:proofErr w:type="spellEnd"/>
      <w:r w:rsidR="00A464B1" w:rsidRPr="00DB26E7">
        <w:rPr>
          <w:rFonts w:ascii="Arial Narrow" w:hAnsi="Arial Narrow" w:cs="Arial"/>
          <w:bCs/>
          <w:i/>
        </w:rPr>
        <w:t xml:space="preserve"> </w:t>
      </w:r>
      <w:proofErr w:type="spellStart"/>
      <w:r w:rsidR="00A464B1" w:rsidRPr="00DB26E7">
        <w:rPr>
          <w:rFonts w:ascii="Arial Narrow" w:hAnsi="Arial Narrow" w:cs="Arial"/>
          <w:bCs/>
          <w:i/>
        </w:rPr>
        <w:t>difficile</w:t>
      </w:r>
      <w:proofErr w:type="spellEnd"/>
      <w:r w:rsidR="00A464B1" w:rsidRPr="00DB26E7">
        <w:rPr>
          <w:rFonts w:ascii="Arial Narrow" w:hAnsi="Arial Narrow" w:cs="Arial"/>
          <w:bCs/>
        </w:rPr>
        <w:t xml:space="preserve"> – nový štandard  </w:t>
      </w:r>
    </w:p>
    <w:p w:rsidR="0006114A" w:rsidRPr="00DB26E7" w:rsidRDefault="00A464B1" w:rsidP="0006114A">
      <w:pPr>
        <w:ind w:left="708" w:firstLine="708"/>
        <w:rPr>
          <w:rFonts w:ascii="Arial Narrow" w:hAnsi="Arial Narrow"/>
          <w:i/>
        </w:rPr>
      </w:pPr>
      <w:r w:rsidRPr="00DB26E7">
        <w:rPr>
          <w:rFonts w:ascii="Arial Narrow" w:hAnsi="Arial Narrow"/>
          <w:i/>
        </w:rPr>
        <w:t xml:space="preserve">P. </w:t>
      </w:r>
      <w:proofErr w:type="spellStart"/>
      <w:r w:rsidRPr="00DB26E7">
        <w:rPr>
          <w:rFonts w:ascii="Arial Narrow" w:hAnsi="Arial Narrow"/>
          <w:i/>
        </w:rPr>
        <w:t>Jarčuška</w:t>
      </w:r>
      <w:proofErr w:type="spellEnd"/>
      <w:r w:rsidRPr="00DB26E7">
        <w:rPr>
          <w:rFonts w:ascii="Arial Narrow" w:hAnsi="Arial Narrow"/>
          <w:i/>
        </w:rPr>
        <w:t xml:space="preserve"> (Košice)</w:t>
      </w:r>
      <w:r w:rsidR="0006114A" w:rsidRPr="00DB26E7">
        <w:rPr>
          <w:rFonts w:ascii="Arial Narrow" w:hAnsi="Arial Narrow"/>
          <w:i/>
        </w:rPr>
        <w:t xml:space="preserve">  </w:t>
      </w:r>
    </w:p>
    <w:p w:rsidR="006A49FA" w:rsidRPr="00DB26E7" w:rsidRDefault="006A49FA" w:rsidP="0006114A">
      <w:pPr>
        <w:rPr>
          <w:rFonts w:ascii="Arial Narrow" w:hAnsi="Arial Narrow" w:cs="Arial"/>
          <w:bCs/>
        </w:rPr>
      </w:pPr>
    </w:p>
    <w:p w:rsidR="00DB26E7" w:rsidRPr="007A1C65" w:rsidRDefault="00DB26E7" w:rsidP="00DB26E7">
      <w:pPr>
        <w:rPr>
          <w:rFonts w:ascii="Arial Narrow" w:hAnsi="Arial Narrow" w:cs="Arial"/>
          <w:bCs/>
          <w:i/>
        </w:rPr>
      </w:pPr>
      <w:r w:rsidRPr="00DB26E7">
        <w:rPr>
          <w:rFonts w:ascii="Arial Narrow" w:hAnsi="Arial Narrow" w:cs="Arial"/>
          <w:bCs/>
        </w:rPr>
        <w:t>14:</w:t>
      </w:r>
      <w:r w:rsidR="008B3D6E">
        <w:rPr>
          <w:rFonts w:ascii="Arial Narrow" w:hAnsi="Arial Narrow" w:cs="Arial"/>
          <w:bCs/>
        </w:rPr>
        <w:t>4</w:t>
      </w:r>
      <w:r w:rsidRPr="00DB26E7">
        <w:rPr>
          <w:rFonts w:ascii="Arial Narrow" w:hAnsi="Arial Narrow" w:cs="Arial"/>
          <w:bCs/>
        </w:rPr>
        <w:t>0-15:00</w:t>
      </w:r>
      <w:r w:rsidRPr="00DB26E7">
        <w:rPr>
          <w:rFonts w:ascii="Arial Narrow" w:hAnsi="Arial Narrow" w:cs="Arial"/>
          <w:bCs/>
        </w:rPr>
        <w:tab/>
      </w:r>
      <w:proofErr w:type="spellStart"/>
      <w:r w:rsidR="007A1C65">
        <w:rPr>
          <w:rFonts w:ascii="Arial Narrow" w:hAnsi="Arial Narrow" w:cs="Arial"/>
          <w:bCs/>
        </w:rPr>
        <w:t>Generiká</w:t>
      </w:r>
      <w:proofErr w:type="spellEnd"/>
      <w:r w:rsidR="007A1C65">
        <w:rPr>
          <w:rFonts w:ascii="Arial Narrow" w:hAnsi="Arial Narrow" w:cs="Arial"/>
          <w:bCs/>
        </w:rPr>
        <w:t xml:space="preserve"> vo farmakoterapii  kardiovaskulárnych chorôb</w:t>
      </w:r>
      <w:r w:rsidRPr="00DB26E7">
        <w:rPr>
          <w:rFonts w:ascii="Arial Narrow" w:hAnsi="Arial Narrow" w:cs="Arial"/>
          <w:bCs/>
        </w:rPr>
        <w:t xml:space="preserve"> </w:t>
      </w:r>
    </w:p>
    <w:p w:rsidR="00DB26E7" w:rsidRPr="007A1C65" w:rsidRDefault="007A1C65" w:rsidP="00FB2615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7A1C65">
        <w:rPr>
          <w:rFonts w:ascii="Arial Narrow" w:hAnsi="Arial Narrow" w:cs="Arial"/>
          <w:bCs/>
          <w:i/>
        </w:rPr>
        <w:t xml:space="preserve">M. Snopková, V. </w:t>
      </w:r>
      <w:proofErr w:type="spellStart"/>
      <w:r w:rsidRPr="007A1C65">
        <w:rPr>
          <w:rFonts w:ascii="Arial Narrow" w:hAnsi="Arial Narrow" w:cs="Arial"/>
          <w:bCs/>
          <w:i/>
        </w:rPr>
        <w:t>Foltán</w:t>
      </w:r>
      <w:proofErr w:type="spellEnd"/>
      <w:r w:rsidRPr="007A1C65">
        <w:rPr>
          <w:rFonts w:ascii="Arial Narrow" w:hAnsi="Arial Narrow" w:cs="Arial"/>
          <w:bCs/>
          <w:i/>
        </w:rPr>
        <w:t xml:space="preserve"> (Bratislava)</w:t>
      </w:r>
    </w:p>
    <w:p w:rsidR="007A1C65" w:rsidRDefault="007A1C65" w:rsidP="00FB2615">
      <w:pPr>
        <w:rPr>
          <w:rFonts w:ascii="Arial Narrow" w:hAnsi="Arial Narrow" w:cs="Arial"/>
          <w:bCs/>
        </w:rPr>
      </w:pPr>
    </w:p>
    <w:p w:rsidR="00D608AB" w:rsidRDefault="006A49FA" w:rsidP="00FB2615">
      <w:pPr>
        <w:rPr>
          <w:rFonts w:ascii="Arial Narrow" w:hAnsi="Arial Narrow" w:cs="Arial"/>
          <w:bCs/>
        </w:rPr>
      </w:pPr>
      <w:r w:rsidRPr="00D5066F">
        <w:rPr>
          <w:rFonts w:ascii="Arial Narrow" w:hAnsi="Arial Narrow" w:cs="Arial"/>
          <w:bCs/>
        </w:rPr>
        <w:t>1</w:t>
      </w:r>
      <w:r w:rsidR="00A464B1">
        <w:rPr>
          <w:rFonts w:ascii="Arial Narrow" w:hAnsi="Arial Narrow" w:cs="Arial"/>
          <w:bCs/>
        </w:rPr>
        <w:t>5</w:t>
      </w:r>
      <w:r w:rsidRPr="00D5066F">
        <w:rPr>
          <w:rFonts w:ascii="Arial Narrow" w:hAnsi="Arial Narrow" w:cs="Arial"/>
          <w:bCs/>
        </w:rPr>
        <w:t>:</w:t>
      </w:r>
      <w:r w:rsidR="00A464B1">
        <w:rPr>
          <w:rFonts w:ascii="Arial Narrow" w:hAnsi="Arial Narrow" w:cs="Arial"/>
          <w:bCs/>
        </w:rPr>
        <w:t>00</w:t>
      </w:r>
      <w:r w:rsidRPr="00D5066F">
        <w:rPr>
          <w:rFonts w:ascii="Arial Narrow" w:hAnsi="Arial Narrow" w:cs="Arial"/>
          <w:bCs/>
        </w:rPr>
        <w:t>-15:</w:t>
      </w:r>
      <w:r w:rsidR="00A464B1">
        <w:rPr>
          <w:rFonts w:ascii="Arial Narrow" w:hAnsi="Arial Narrow" w:cs="Arial"/>
          <w:bCs/>
        </w:rPr>
        <w:t>30</w:t>
      </w:r>
      <w:r>
        <w:rPr>
          <w:rFonts w:ascii="Arial Narrow" w:hAnsi="Arial Narrow" w:cs="Arial"/>
          <w:bCs/>
        </w:rPr>
        <w:tab/>
      </w:r>
      <w:r w:rsidR="00D608AB">
        <w:rPr>
          <w:rFonts w:ascii="Arial Narrow" w:hAnsi="Arial Narrow" w:cs="Arial"/>
          <w:bCs/>
        </w:rPr>
        <w:t>Diskusia</w:t>
      </w:r>
    </w:p>
    <w:p w:rsidR="00956C24" w:rsidRPr="00FC4490" w:rsidRDefault="00956C24" w:rsidP="0006114A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CA254A" w:rsidRDefault="00CA254A" w:rsidP="00BD0591">
      <w:pPr>
        <w:rPr>
          <w:rFonts w:ascii="Arial Narrow" w:hAnsi="Arial Narrow" w:cs="Arial"/>
          <w:b/>
          <w:bCs/>
          <w:color w:val="008000"/>
        </w:rPr>
      </w:pPr>
      <w:r>
        <w:rPr>
          <w:rFonts w:ascii="Arial Narrow" w:hAnsi="Arial Narrow" w:cs="Arial"/>
          <w:b/>
          <w:bCs/>
          <w:color w:val="008000"/>
        </w:rPr>
        <w:t>1</w:t>
      </w:r>
      <w:r w:rsidR="00D608AB">
        <w:rPr>
          <w:rFonts w:ascii="Arial Narrow" w:hAnsi="Arial Narrow" w:cs="Arial"/>
          <w:b/>
          <w:bCs/>
          <w:color w:val="008000"/>
        </w:rPr>
        <w:t>5</w:t>
      </w:r>
      <w:r>
        <w:rPr>
          <w:rFonts w:ascii="Arial Narrow" w:hAnsi="Arial Narrow" w:cs="Arial"/>
          <w:b/>
          <w:bCs/>
          <w:color w:val="008000"/>
        </w:rPr>
        <w:t>:</w:t>
      </w:r>
      <w:r w:rsidR="00D608AB">
        <w:rPr>
          <w:rFonts w:ascii="Arial Narrow" w:hAnsi="Arial Narrow" w:cs="Arial"/>
          <w:b/>
          <w:bCs/>
          <w:color w:val="008000"/>
        </w:rPr>
        <w:t>3</w:t>
      </w:r>
      <w:r w:rsidR="00935FAB">
        <w:rPr>
          <w:rFonts w:ascii="Arial Narrow" w:hAnsi="Arial Narrow" w:cs="Arial"/>
          <w:b/>
          <w:bCs/>
          <w:color w:val="008000"/>
        </w:rPr>
        <w:t>0</w:t>
      </w:r>
      <w:r>
        <w:rPr>
          <w:rFonts w:ascii="Arial Narrow" w:hAnsi="Arial Narrow" w:cs="Arial"/>
          <w:b/>
          <w:bCs/>
          <w:color w:val="008000"/>
        </w:rPr>
        <w:tab/>
      </w:r>
      <w:r>
        <w:rPr>
          <w:rFonts w:ascii="Arial Narrow" w:hAnsi="Arial Narrow" w:cs="Arial"/>
          <w:b/>
          <w:bCs/>
          <w:color w:val="008000"/>
        </w:rPr>
        <w:tab/>
      </w:r>
      <w:r w:rsidRPr="00AF432C">
        <w:rPr>
          <w:rFonts w:ascii="Arial Narrow" w:hAnsi="Arial Narrow" w:cs="Arial"/>
          <w:b/>
          <w:bCs/>
          <w:color w:val="008000"/>
          <w:sz w:val="26"/>
          <w:szCs w:val="26"/>
        </w:rPr>
        <w:t>Ukončenie 1. dňa konferencie</w:t>
      </w:r>
      <w:r>
        <w:rPr>
          <w:rFonts w:ascii="Arial Narrow" w:hAnsi="Arial Narrow" w:cs="Arial"/>
          <w:b/>
          <w:bCs/>
          <w:color w:val="008000"/>
        </w:rPr>
        <w:t xml:space="preserve"> </w:t>
      </w:r>
    </w:p>
    <w:p w:rsidR="0079570B" w:rsidRPr="0079570B" w:rsidRDefault="0079570B" w:rsidP="00BD0591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79570B" w:rsidRDefault="0079570B" w:rsidP="00BD0591">
      <w:pPr>
        <w:pBdr>
          <w:bottom w:val="single" w:sz="12" w:space="1" w:color="auto"/>
        </w:pBdr>
        <w:rPr>
          <w:rFonts w:ascii="Arial Narrow" w:hAnsi="Arial Narrow" w:cs="Arial"/>
          <w:b/>
          <w:bCs/>
          <w:color w:val="008000"/>
        </w:rPr>
      </w:pPr>
      <w:r>
        <w:rPr>
          <w:rFonts w:ascii="Arial Narrow" w:hAnsi="Arial Narrow" w:cs="Arial"/>
          <w:b/>
          <w:bCs/>
          <w:color w:val="008000"/>
        </w:rPr>
        <w:t>1</w:t>
      </w:r>
      <w:r w:rsidR="00D608AB">
        <w:rPr>
          <w:rFonts w:ascii="Arial Narrow" w:hAnsi="Arial Narrow" w:cs="Arial"/>
          <w:b/>
          <w:bCs/>
          <w:color w:val="008000"/>
        </w:rPr>
        <w:t>5</w:t>
      </w:r>
      <w:r>
        <w:rPr>
          <w:rFonts w:ascii="Arial Narrow" w:hAnsi="Arial Narrow" w:cs="Arial"/>
          <w:b/>
          <w:bCs/>
          <w:color w:val="008000"/>
        </w:rPr>
        <w:t>:</w:t>
      </w:r>
      <w:r w:rsidR="00D608AB">
        <w:rPr>
          <w:rFonts w:ascii="Arial Narrow" w:hAnsi="Arial Narrow" w:cs="Arial"/>
          <w:b/>
          <w:bCs/>
          <w:color w:val="008000"/>
        </w:rPr>
        <w:t>3</w:t>
      </w:r>
      <w:r w:rsidR="00935FAB">
        <w:rPr>
          <w:rFonts w:ascii="Arial Narrow" w:hAnsi="Arial Narrow" w:cs="Arial"/>
          <w:b/>
          <w:bCs/>
          <w:color w:val="008000"/>
        </w:rPr>
        <w:t>0</w:t>
      </w:r>
      <w:r>
        <w:rPr>
          <w:rFonts w:ascii="Arial Narrow" w:hAnsi="Arial Narrow" w:cs="Arial"/>
          <w:b/>
          <w:bCs/>
          <w:color w:val="008000"/>
        </w:rPr>
        <w:t>-17:</w:t>
      </w:r>
      <w:r w:rsidR="00D608AB">
        <w:rPr>
          <w:rFonts w:ascii="Arial Narrow" w:hAnsi="Arial Narrow" w:cs="Arial"/>
          <w:b/>
          <w:bCs/>
          <w:color w:val="008000"/>
        </w:rPr>
        <w:t>0</w:t>
      </w:r>
      <w:r w:rsidR="00BD0591">
        <w:rPr>
          <w:rFonts w:ascii="Arial Narrow" w:hAnsi="Arial Narrow" w:cs="Arial"/>
          <w:b/>
          <w:bCs/>
          <w:color w:val="008000"/>
        </w:rPr>
        <w:t>0</w:t>
      </w:r>
      <w:r>
        <w:rPr>
          <w:rFonts w:ascii="Arial Narrow" w:hAnsi="Arial Narrow" w:cs="Arial"/>
          <w:b/>
          <w:bCs/>
          <w:color w:val="008000"/>
        </w:rPr>
        <w:tab/>
        <w:t>Zasadnutie Výboru SSKF</w:t>
      </w:r>
    </w:p>
    <w:p w:rsidR="00545AE1" w:rsidRDefault="00545AE1" w:rsidP="00BD0591">
      <w:pPr>
        <w:pBdr>
          <w:bottom w:val="single" w:sz="12" w:space="1" w:color="auto"/>
        </w:pBdr>
        <w:rPr>
          <w:rFonts w:ascii="Arial Narrow" w:hAnsi="Arial Narrow" w:cs="Arial"/>
          <w:b/>
          <w:bCs/>
          <w:color w:val="008000"/>
        </w:rPr>
      </w:pPr>
    </w:p>
    <w:p w:rsidR="00BD0591" w:rsidRDefault="00BD0591" w:rsidP="00BD0591">
      <w:pPr>
        <w:rPr>
          <w:rFonts w:ascii="Arial Narrow" w:hAnsi="Arial Narrow" w:cs="Arial"/>
          <w:b/>
          <w:color w:val="0000FF"/>
          <w:sz w:val="32"/>
          <w:szCs w:val="32"/>
        </w:rPr>
      </w:pPr>
    </w:p>
    <w:p w:rsidR="00270CA3" w:rsidRPr="0056029F" w:rsidRDefault="00270CA3" w:rsidP="00BD0591">
      <w:pPr>
        <w:rPr>
          <w:rFonts w:ascii="Arial Narrow" w:hAnsi="Arial Narrow" w:cs="Arial"/>
          <w:b/>
          <w:color w:val="0000FF"/>
          <w:sz w:val="32"/>
          <w:szCs w:val="32"/>
        </w:rPr>
      </w:pPr>
      <w:r w:rsidRPr="0056029F">
        <w:rPr>
          <w:rFonts w:ascii="Arial Narrow" w:hAnsi="Arial Narrow" w:cs="Arial"/>
          <w:b/>
          <w:color w:val="0000FF"/>
          <w:sz w:val="32"/>
          <w:szCs w:val="32"/>
        </w:rPr>
        <w:t>2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>9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 xml:space="preserve">. 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 xml:space="preserve">novembra 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>201</w:t>
      </w:r>
      <w:r w:rsidR="00BD0591">
        <w:rPr>
          <w:rFonts w:ascii="Arial Narrow" w:hAnsi="Arial Narrow" w:cs="Arial"/>
          <w:b/>
          <w:color w:val="0000FF"/>
          <w:sz w:val="32"/>
          <w:szCs w:val="32"/>
        </w:rPr>
        <w:t>2</w:t>
      </w:r>
      <w:r w:rsidRPr="0056029F">
        <w:rPr>
          <w:rFonts w:ascii="Arial Narrow" w:hAnsi="Arial Narrow" w:cs="Arial"/>
          <w:b/>
          <w:color w:val="0000FF"/>
          <w:sz w:val="32"/>
          <w:szCs w:val="32"/>
        </w:rPr>
        <w:t xml:space="preserve"> (štvrtok)</w:t>
      </w:r>
    </w:p>
    <w:p w:rsidR="00BD0591" w:rsidRDefault="00BD0591" w:rsidP="00BD0591">
      <w:pPr>
        <w:rPr>
          <w:rFonts w:ascii="Arial Narrow" w:hAnsi="Arial Narrow" w:cs="Arial"/>
          <w:b/>
          <w:bCs/>
          <w:color w:val="008000"/>
        </w:rPr>
      </w:pPr>
    </w:p>
    <w:p w:rsidR="00BD0591" w:rsidRPr="00AF432C" w:rsidRDefault="00BD0591" w:rsidP="00BD0591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09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>
        <w:rPr>
          <w:rFonts w:ascii="Arial Narrow" w:hAnsi="Arial Narrow" w:cs="Arial"/>
          <w:b/>
          <w:bCs/>
          <w:sz w:val="26"/>
          <w:szCs w:val="26"/>
        </w:rPr>
        <w:t>3</w:t>
      </w:r>
    </w:p>
    <w:p w:rsidR="00BD0591" w:rsidRPr="00AF432C" w:rsidRDefault="00BD0591" w:rsidP="00BD0591">
      <w:pPr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0B6CAA">
        <w:rPr>
          <w:rFonts w:ascii="Arial Narrow" w:hAnsi="Arial Narrow" w:cs="Arial"/>
        </w:rPr>
        <w:tab/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Klinická farmakológia v</w:t>
      </w:r>
      <w:r>
        <w:rPr>
          <w:rFonts w:ascii="Arial Narrow" w:hAnsi="Arial Narrow" w:cs="Arial"/>
          <w:b/>
          <w:bCs/>
          <w:color w:val="0000FF"/>
          <w:sz w:val="28"/>
          <w:szCs w:val="28"/>
        </w:rPr>
        <w:t> </w:t>
      </w: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SR</w:t>
      </w:r>
      <w:r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v roku 2012</w:t>
      </w:r>
    </w:p>
    <w:p w:rsidR="00BD0591" w:rsidRPr="00AF432C" w:rsidRDefault="00BD0591" w:rsidP="00BD0591">
      <w:pPr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ab/>
      </w: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ab/>
        <w:t xml:space="preserve">Valné zhromaždenie SSKF </w:t>
      </w:r>
    </w:p>
    <w:p w:rsidR="00BD0591" w:rsidRDefault="00BD0591" w:rsidP="00BD0591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BD0591" w:rsidRDefault="00BD0591" w:rsidP="00BD0591">
      <w:pPr>
        <w:ind w:left="708" w:firstLine="708"/>
        <w:rPr>
          <w:rFonts w:ascii="Arial Narrow" w:hAnsi="Arial Narrow" w:cs="Arial"/>
          <w:bCs/>
        </w:rPr>
      </w:pPr>
      <w:r w:rsidRPr="00222A07">
        <w:rPr>
          <w:rFonts w:ascii="Arial Narrow" w:hAnsi="Arial Narrow" w:cs="Arial"/>
          <w:bCs/>
        </w:rPr>
        <w:t xml:space="preserve">Predsedajúci: </w:t>
      </w:r>
      <w:r>
        <w:rPr>
          <w:rFonts w:ascii="Arial Narrow" w:hAnsi="Arial Narrow" w:cs="Arial"/>
          <w:bCs/>
          <w:i/>
        </w:rPr>
        <w:t xml:space="preserve">J. </w:t>
      </w:r>
      <w:proofErr w:type="spellStart"/>
      <w:r>
        <w:rPr>
          <w:rFonts w:ascii="Arial Narrow" w:hAnsi="Arial Narrow" w:cs="Arial"/>
          <w:bCs/>
          <w:i/>
        </w:rPr>
        <w:t>Tisoňová</w:t>
      </w:r>
      <w:proofErr w:type="spellEnd"/>
      <w:r>
        <w:rPr>
          <w:rFonts w:ascii="Arial Narrow" w:hAnsi="Arial Narrow" w:cs="Arial"/>
          <w:bCs/>
          <w:i/>
        </w:rPr>
        <w:t xml:space="preserve">, </w:t>
      </w:r>
      <w:r w:rsidRPr="001D57C5">
        <w:rPr>
          <w:rFonts w:ascii="Arial Narrow" w:hAnsi="Arial Narrow" w:cs="Arial"/>
          <w:bCs/>
          <w:i/>
        </w:rPr>
        <w:t>K. Soboňová</w:t>
      </w:r>
    </w:p>
    <w:p w:rsidR="00BD0591" w:rsidRPr="00387C38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09:00-09:10</w:t>
      </w:r>
      <w:r>
        <w:rPr>
          <w:rFonts w:ascii="Arial Narrow" w:hAnsi="Arial Narrow" w:cs="Arial"/>
          <w:bCs/>
        </w:rPr>
        <w:tab/>
        <w:t xml:space="preserve">Klinická farmakológia v SR v roku 2012 – problémy a perspektívy </w:t>
      </w:r>
    </w:p>
    <w:p w:rsidR="00BD0591" w:rsidRPr="00FC4490" w:rsidRDefault="00BD0591" w:rsidP="00BD0591">
      <w:pPr>
        <w:ind w:left="708" w:firstLine="708"/>
        <w:rPr>
          <w:rFonts w:ascii="Arial Narrow" w:hAnsi="Arial Narrow" w:cs="Arial"/>
          <w:bCs/>
        </w:rPr>
      </w:pPr>
      <w:r w:rsidRPr="001D57C5">
        <w:rPr>
          <w:rFonts w:ascii="Arial Narrow" w:hAnsi="Arial Narrow" w:cs="Arial"/>
          <w:bCs/>
          <w:i/>
        </w:rPr>
        <w:t xml:space="preserve">J. </w:t>
      </w:r>
      <w:r>
        <w:rPr>
          <w:rFonts w:ascii="Arial Narrow" w:hAnsi="Arial Narrow" w:cs="Arial"/>
          <w:bCs/>
          <w:i/>
        </w:rPr>
        <w:t>Glasa</w:t>
      </w:r>
      <w:r w:rsidRPr="001D57C5">
        <w:rPr>
          <w:rFonts w:ascii="Arial Narrow" w:hAnsi="Arial Narrow" w:cs="Arial"/>
          <w:bCs/>
          <w:i/>
        </w:rPr>
        <w:t xml:space="preserve"> (Bratislava)</w:t>
      </w:r>
    </w:p>
    <w:p w:rsidR="00BD0591" w:rsidRPr="00E17EE4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09:10-09:20</w:t>
      </w:r>
      <w:r>
        <w:rPr>
          <w:rFonts w:ascii="Arial Narrow" w:hAnsi="Arial Narrow" w:cs="Arial"/>
          <w:bCs/>
        </w:rPr>
        <w:tab/>
        <w:t xml:space="preserve">Činnosť oddelenia klinickej farmakológie vo </w:t>
      </w:r>
      <w:proofErr w:type="spellStart"/>
      <w:r>
        <w:rPr>
          <w:rFonts w:ascii="Arial Narrow" w:hAnsi="Arial Narrow" w:cs="Arial"/>
          <w:bCs/>
        </w:rPr>
        <w:t>FNsP</w:t>
      </w:r>
      <w:proofErr w:type="spellEnd"/>
      <w:r>
        <w:rPr>
          <w:rFonts w:ascii="Arial Narrow" w:hAnsi="Arial Narrow" w:cs="Arial"/>
          <w:bCs/>
        </w:rPr>
        <w:t xml:space="preserve"> Nové Zámky</w:t>
      </w:r>
    </w:p>
    <w:p w:rsidR="00BD0591" w:rsidRPr="001D57C5" w:rsidRDefault="00BD0591" w:rsidP="00BD0591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1D57C5">
        <w:rPr>
          <w:rFonts w:ascii="Arial Narrow" w:hAnsi="Arial Narrow" w:cs="Arial"/>
          <w:bCs/>
          <w:i/>
        </w:rPr>
        <w:t>K. Soboňová</w:t>
      </w:r>
      <w:r>
        <w:rPr>
          <w:rFonts w:ascii="Arial Narrow" w:hAnsi="Arial Narrow" w:cs="Arial"/>
          <w:bCs/>
          <w:i/>
        </w:rPr>
        <w:t xml:space="preserve">, I. </w:t>
      </w:r>
      <w:proofErr w:type="spellStart"/>
      <w:r>
        <w:rPr>
          <w:rFonts w:ascii="Arial Narrow" w:hAnsi="Arial Narrow" w:cs="Arial"/>
          <w:bCs/>
          <w:i/>
        </w:rPr>
        <w:t>Lásiková</w:t>
      </w:r>
      <w:proofErr w:type="spellEnd"/>
      <w:r w:rsidRPr="001D57C5">
        <w:rPr>
          <w:rFonts w:ascii="Arial Narrow" w:hAnsi="Arial Narrow" w:cs="Arial"/>
          <w:bCs/>
          <w:i/>
        </w:rPr>
        <w:t xml:space="preserve"> (Nové Zámky) </w:t>
      </w:r>
    </w:p>
    <w:p w:rsidR="00BD0591" w:rsidRPr="00FC4490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0E6E0C" w:rsidRDefault="00BD0591" w:rsidP="000E6E0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09:20-09:30</w:t>
      </w:r>
      <w:r>
        <w:rPr>
          <w:rFonts w:ascii="Arial Narrow" w:hAnsi="Arial Narrow" w:cs="Arial"/>
          <w:bCs/>
        </w:rPr>
        <w:tab/>
      </w:r>
      <w:r w:rsidR="000E6E0C">
        <w:rPr>
          <w:rFonts w:ascii="Arial Narrow" w:hAnsi="Arial Narrow" w:cs="Arial"/>
          <w:bCs/>
        </w:rPr>
        <w:t xml:space="preserve">Klinická farmakológia vo </w:t>
      </w:r>
      <w:proofErr w:type="spellStart"/>
      <w:r w:rsidR="000E6E0C">
        <w:rPr>
          <w:rFonts w:ascii="Arial Narrow" w:hAnsi="Arial Narrow" w:cs="Arial"/>
          <w:bCs/>
        </w:rPr>
        <w:t>FNsP</w:t>
      </w:r>
      <w:proofErr w:type="spellEnd"/>
      <w:r w:rsidR="000E6E0C">
        <w:rPr>
          <w:rFonts w:ascii="Arial Narrow" w:hAnsi="Arial Narrow" w:cs="Arial"/>
          <w:bCs/>
        </w:rPr>
        <w:t xml:space="preserve"> Nitra  </w:t>
      </w:r>
    </w:p>
    <w:p w:rsidR="000E6E0C" w:rsidRPr="001D57C5" w:rsidRDefault="000E6E0C" w:rsidP="000E6E0C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  <w:i/>
        </w:rPr>
        <w:t>M</w:t>
      </w:r>
      <w:r w:rsidRPr="001D57C5">
        <w:rPr>
          <w:rFonts w:ascii="Arial Narrow" w:hAnsi="Arial Narrow" w:cs="Arial"/>
          <w:bCs/>
          <w:i/>
        </w:rPr>
        <w:t>.</w:t>
      </w:r>
      <w:r>
        <w:rPr>
          <w:rFonts w:ascii="Arial Narrow" w:hAnsi="Arial Narrow" w:cs="Arial"/>
          <w:bCs/>
          <w:i/>
        </w:rPr>
        <w:t xml:space="preserve"> Rác, M. </w:t>
      </w:r>
      <w:proofErr w:type="spellStart"/>
      <w:r>
        <w:rPr>
          <w:rFonts w:ascii="Arial Narrow" w:hAnsi="Arial Narrow" w:cs="Arial"/>
          <w:bCs/>
          <w:i/>
        </w:rPr>
        <w:t>Göböová</w:t>
      </w:r>
      <w:proofErr w:type="spellEnd"/>
      <w:r>
        <w:rPr>
          <w:rFonts w:ascii="Arial Narrow" w:hAnsi="Arial Narrow" w:cs="Arial"/>
          <w:bCs/>
          <w:i/>
        </w:rPr>
        <w:t xml:space="preserve"> </w:t>
      </w:r>
      <w:r w:rsidRPr="001D57C5">
        <w:rPr>
          <w:rFonts w:ascii="Arial Narrow" w:hAnsi="Arial Narrow" w:cs="Arial"/>
          <w:bCs/>
          <w:i/>
        </w:rPr>
        <w:t>(</w:t>
      </w:r>
      <w:r>
        <w:rPr>
          <w:rFonts w:ascii="Arial Narrow" w:hAnsi="Arial Narrow" w:cs="Arial"/>
          <w:bCs/>
          <w:i/>
        </w:rPr>
        <w:t>Nitra</w:t>
      </w:r>
      <w:r w:rsidRPr="001D57C5">
        <w:rPr>
          <w:rFonts w:ascii="Arial Narrow" w:hAnsi="Arial Narrow" w:cs="Arial"/>
          <w:bCs/>
          <w:i/>
        </w:rPr>
        <w:t>)</w:t>
      </w:r>
    </w:p>
    <w:p w:rsidR="00F777D0" w:rsidRPr="00FC4490" w:rsidRDefault="00F777D0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0E6E0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09:30-0</w:t>
      </w:r>
      <w:r w:rsidR="000E6E0C">
        <w:rPr>
          <w:rFonts w:ascii="Arial Narrow" w:hAnsi="Arial Narrow" w:cs="Arial"/>
          <w:bCs/>
        </w:rPr>
        <w:t>9</w:t>
      </w:r>
      <w:r w:rsidRPr="00387C38">
        <w:rPr>
          <w:rFonts w:ascii="Arial Narrow" w:hAnsi="Arial Narrow" w:cs="Arial"/>
          <w:bCs/>
        </w:rPr>
        <w:t>:</w:t>
      </w:r>
      <w:r w:rsidR="000E6E0C">
        <w:rPr>
          <w:rFonts w:ascii="Arial Narrow" w:hAnsi="Arial Narrow" w:cs="Arial"/>
          <w:bCs/>
        </w:rPr>
        <w:t>55</w:t>
      </w:r>
      <w:r w:rsidRPr="00387C38">
        <w:rPr>
          <w:rFonts w:ascii="Arial Narrow" w:hAnsi="Arial Narrow" w:cs="Arial"/>
          <w:bCs/>
        </w:rPr>
        <w:tab/>
        <w:t xml:space="preserve">Diskusia: budúcnosť, možnosti, úlohy a zodpovednosť </w:t>
      </w:r>
      <w:r>
        <w:rPr>
          <w:rFonts w:ascii="Arial Narrow" w:hAnsi="Arial Narrow" w:cs="Arial"/>
          <w:bCs/>
        </w:rPr>
        <w:t xml:space="preserve">oddelení a odboru </w:t>
      </w:r>
    </w:p>
    <w:p w:rsidR="000E6E0C" w:rsidRDefault="00BD0591" w:rsidP="00BD0591">
      <w:pPr>
        <w:ind w:left="1410"/>
        <w:rPr>
          <w:rFonts w:ascii="Arial Narrow" w:hAnsi="Arial Narrow" w:cs="Arial"/>
          <w:bCs/>
        </w:rPr>
      </w:pPr>
      <w:r w:rsidRPr="00387C38">
        <w:rPr>
          <w:rFonts w:ascii="Arial Narrow" w:hAnsi="Arial Narrow" w:cs="Arial"/>
          <w:bCs/>
        </w:rPr>
        <w:t>klinickej farmakológie v</w:t>
      </w:r>
      <w:r w:rsidR="000E6E0C">
        <w:rPr>
          <w:rFonts w:ascii="Arial Narrow" w:hAnsi="Arial Narrow" w:cs="Arial"/>
          <w:bCs/>
        </w:rPr>
        <w:t> </w:t>
      </w:r>
      <w:r w:rsidRPr="00387C38">
        <w:rPr>
          <w:rFonts w:ascii="Arial Narrow" w:hAnsi="Arial Narrow" w:cs="Arial"/>
          <w:bCs/>
        </w:rPr>
        <w:t>SR</w:t>
      </w:r>
    </w:p>
    <w:p w:rsidR="000E6E0C" w:rsidRPr="000E6E0C" w:rsidRDefault="000E6E0C" w:rsidP="000E6E0C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0E6E0C" w:rsidP="000E6E0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09:55-10:00</w:t>
      </w:r>
      <w:r>
        <w:rPr>
          <w:rFonts w:ascii="Arial Narrow" w:hAnsi="Arial Narrow" w:cs="Arial"/>
          <w:bCs/>
        </w:rPr>
        <w:tab/>
        <w:t>Z</w:t>
      </w:r>
      <w:r w:rsidR="00BD0591" w:rsidRPr="00387C38">
        <w:rPr>
          <w:rFonts w:ascii="Arial Narrow" w:hAnsi="Arial Narrow" w:cs="Arial"/>
          <w:bCs/>
        </w:rPr>
        <w:t xml:space="preserve">ávery pre prax  </w:t>
      </w:r>
    </w:p>
    <w:p w:rsidR="00491511" w:rsidRPr="00387C38" w:rsidRDefault="00491511" w:rsidP="000E6E0C">
      <w:pPr>
        <w:rPr>
          <w:rFonts w:ascii="Arial Narrow" w:hAnsi="Arial Narrow" w:cs="Arial"/>
          <w:bCs/>
        </w:rPr>
      </w:pPr>
    </w:p>
    <w:p w:rsidR="00BD0591" w:rsidRDefault="00BD0591" w:rsidP="00BD0591">
      <w:pPr>
        <w:ind w:left="1440" w:hanging="1440"/>
        <w:jc w:val="both"/>
        <w:rPr>
          <w:rFonts w:ascii="Arial Narrow" w:hAnsi="Arial Narrow" w:cs="Arial"/>
          <w:b/>
          <w:bCs/>
          <w:color w:val="008000"/>
          <w:sz w:val="28"/>
          <w:szCs w:val="28"/>
        </w:rPr>
      </w:pPr>
    </w:p>
    <w:p w:rsidR="00D608AB" w:rsidRPr="00BD0591" w:rsidRDefault="00D608AB" w:rsidP="00BD0591">
      <w:pPr>
        <w:ind w:left="1440" w:hanging="1440"/>
        <w:jc w:val="both"/>
        <w:rPr>
          <w:rFonts w:ascii="Arial Narrow" w:hAnsi="Arial Narrow" w:cs="Arial"/>
          <w:b/>
          <w:bCs/>
          <w:color w:val="008000"/>
          <w:sz w:val="28"/>
          <w:szCs w:val="28"/>
        </w:rPr>
      </w:pPr>
    </w:p>
    <w:p w:rsidR="003F2C55" w:rsidRPr="000E6E0C" w:rsidRDefault="003F2C55" w:rsidP="00BD0591">
      <w:pPr>
        <w:ind w:left="1440" w:hanging="1440"/>
        <w:jc w:val="both"/>
        <w:rPr>
          <w:rFonts w:ascii="Arial Narrow" w:hAnsi="Arial Narrow" w:cs="Arial"/>
          <w:b/>
          <w:bCs/>
          <w:color w:val="C00000"/>
          <w:sz w:val="30"/>
          <w:szCs w:val="30"/>
        </w:rPr>
      </w:pPr>
      <w:r>
        <w:rPr>
          <w:rFonts w:ascii="Arial Narrow" w:hAnsi="Arial Narrow" w:cs="Arial"/>
          <w:b/>
          <w:bCs/>
          <w:color w:val="008000"/>
          <w:sz w:val="12"/>
          <w:szCs w:val="12"/>
        </w:rPr>
        <w:lastRenderedPageBreak/>
        <w:tab/>
      </w:r>
      <w:r w:rsidRPr="000E6E0C">
        <w:rPr>
          <w:rFonts w:ascii="Arial Narrow" w:hAnsi="Arial Narrow" w:cs="Arial"/>
          <w:b/>
          <w:bCs/>
          <w:color w:val="C00000"/>
          <w:sz w:val="30"/>
          <w:szCs w:val="30"/>
        </w:rPr>
        <w:t>1</w:t>
      </w:r>
      <w:r w:rsidR="00BD0591" w:rsidRPr="000E6E0C">
        <w:rPr>
          <w:rFonts w:ascii="Arial Narrow" w:hAnsi="Arial Narrow" w:cs="Arial"/>
          <w:b/>
          <w:bCs/>
          <w:color w:val="C00000"/>
          <w:sz w:val="30"/>
          <w:szCs w:val="30"/>
        </w:rPr>
        <w:t>4</w:t>
      </w:r>
      <w:r w:rsidRPr="000E6E0C">
        <w:rPr>
          <w:rFonts w:ascii="Arial Narrow" w:hAnsi="Arial Narrow" w:cs="Arial"/>
          <w:b/>
          <w:bCs/>
          <w:color w:val="C00000"/>
          <w:sz w:val="30"/>
          <w:szCs w:val="30"/>
        </w:rPr>
        <w:t xml:space="preserve">. celoštátne stretnutie etických komisií v SR </w:t>
      </w:r>
    </w:p>
    <w:p w:rsidR="002A1440" w:rsidRPr="002A1440" w:rsidRDefault="002A1440" w:rsidP="00BD0591">
      <w:pPr>
        <w:jc w:val="both"/>
        <w:rPr>
          <w:rFonts w:ascii="Arial Narrow" w:hAnsi="Arial Narrow" w:cs="Arial"/>
          <w:b/>
          <w:bCs/>
          <w:color w:val="0000FF"/>
          <w:sz w:val="12"/>
          <w:szCs w:val="12"/>
        </w:rPr>
      </w:pPr>
    </w:p>
    <w:p w:rsidR="00270CA3" w:rsidRPr="00AF432C" w:rsidRDefault="00BD0591" w:rsidP="00BD0591">
      <w:pPr>
        <w:ind w:left="1440" w:hanging="1440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1</w:t>
      </w:r>
      <w:r w:rsidR="00270CA3" w:rsidRPr="00CF486F">
        <w:rPr>
          <w:rFonts w:ascii="Arial Narrow" w:hAnsi="Arial Narrow" w:cs="Arial"/>
          <w:b/>
          <w:bCs/>
          <w:color w:val="008000"/>
        </w:rPr>
        <w:t>0:</w:t>
      </w:r>
      <w:r w:rsidR="004A23BD">
        <w:rPr>
          <w:rFonts w:ascii="Arial Narrow" w:hAnsi="Arial Narrow" w:cs="Arial"/>
          <w:b/>
          <w:bCs/>
          <w:color w:val="008000"/>
        </w:rPr>
        <w:t>00</w:t>
      </w:r>
      <w:r w:rsidR="00270CA3" w:rsidRPr="00CF486F">
        <w:rPr>
          <w:rFonts w:ascii="Arial Narrow" w:hAnsi="Arial Narrow" w:cs="Arial"/>
          <w:b/>
          <w:bCs/>
          <w:color w:val="008000"/>
        </w:rPr>
        <w:t>-</w:t>
      </w:r>
      <w:r w:rsidR="004A23BD">
        <w:rPr>
          <w:rFonts w:ascii="Arial Narrow" w:hAnsi="Arial Narrow" w:cs="Arial"/>
          <w:b/>
          <w:bCs/>
          <w:color w:val="008000"/>
        </w:rPr>
        <w:t>1</w:t>
      </w:r>
      <w:r>
        <w:rPr>
          <w:rFonts w:ascii="Arial Narrow" w:hAnsi="Arial Narrow" w:cs="Arial"/>
          <w:b/>
          <w:bCs/>
          <w:color w:val="008000"/>
        </w:rPr>
        <w:t>1</w:t>
      </w:r>
      <w:r w:rsidR="00270CA3" w:rsidRPr="00CF486F">
        <w:rPr>
          <w:rFonts w:ascii="Arial Narrow" w:hAnsi="Arial Narrow" w:cs="Arial"/>
          <w:b/>
          <w:bCs/>
          <w:color w:val="008000"/>
        </w:rPr>
        <w:t>:</w:t>
      </w:r>
      <w:r w:rsidR="0045290B">
        <w:rPr>
          <w:rFonts w:ascii="Arial Narrow" w:hAnsi="Arial Narrow" w:cs="Arial"/>
          <w:b/>
          <w:bCs/>
          <w:color w:val="008000"/>
        </w:rPr>
        <w:t>30</w:t>
      </w:r>
      <w:r w:rsidR="00270CA3">
        <w:rPr>
          <w:rFonts w:ascii="Arial Narrow" w:hAnsi="Arial Narrow" w:cs="Arial"/>
          <w:b/>
          <w:bCs/>
          <w:color w:val="008000"/>
        </w:rPr>
        <w:tab/>
      </w:r>
      <w:r w:rsidR="00270CA3" w:rsidRPr="00AF432C">
        <w:rPr>
          <w:rFonts w:ascii="Arial Narrow" w:hAnsi="Arial Narrow" w:cs="Arial"/>
          <w:b/>
          <w:bCs/>
          <w:sz w:val="26"/>
          <w:szCs w:val="26"/>
        </w:rPr>
        <w:t>Plenárne zasad</w:t>
      </w:r>
      <w:r>
        <w:rPr>
          <w:rFonts w:ascii="Arial Narrow" w:hAnsi="Arial Narrow" w:cs="Arial"/>
          <w:b/>
          <w:bCs/>
          <w:sz w:val="26"/>
          <w:szCs w:val="26"/>
        </w:rPr>
        <w:t>nutie 4</w:t>
      </w:r>
    </w:p>
    <w:p w:rsidR="00BD0591" w:rsidRDefault="00BD0591" w:rsidP="00BD0591">
      <w:pPr>
        <w:ind w:left="1440"/>
        <w:jc w:val="both"/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Klinick</w:t>
      </w:r>
      <w:r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o-farmakologické </w:t>
      </w:r>
      <w:proofErr w:type="spellStart"/>
      <w:r>
        <w:rPr>
          <w:rFonts w:ascii="Arial Narrow" w:hAnsi="Arial Narrow" w:cs="Arial"/>
          <w:b/>
          <w:bCs/>
          <w:color w:val="0000FF"/>
          <w:sz w:val="28"/>
          <w:szCs w:val="28"/>
        </w:rPr>
        <w:t>kazuistiky</w:t>
      </w:r>
      <w:proofErr w:type="spellEnd"/>
      <w:r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– poučenia pre prax</w:t>
      </w:r>
    </w:p>
    <w:p w:rsidR="00BD0591" w:rsidRPr="004A23BD" w:rsidRDefault="00BD0591" w:rsidP="00BD0591">
      <w:pPr>
        <w:ind w:left="1410"/>
        <w:rPr>
          <w:rFonts w:ascii="Arial Narrow" w:hAnsi="Arial Narrow" w:cs="Arial"/>
          <w:b/>
          <w:bCs/>
          <w:color w:val="0000FF"/>
          <w:sz w:val="12"/>
          <w:szCs w:val="12"/>
        </w:rPr>
      </w:pPr>
    </w:p>
    <w:p w:rsidR="00BD0591" w:rsidRPr="002805DB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2805DB">
        <w:rPr>
          <w:rFonts w:ascii="Arial Narrow" w:hAnsi="Arial Narrow" w:cs="Arial"/>
          <w:bCs/>
        </w:rPr>
        <w:t xml:space="preserve">Predsedajúci: </w:t>
      </w:r>
      <w:r w:rsidRPr="002805DB">
        <w:rPr>
          <w:rFonts w:ascii="Arial Narrow" w:hAnsi="Arial Narrow" w:cs="Arial"/>
          <w:bCs/>
          <w:i/>
        </w:rPr>
        <w:t xml:space="preserve">V. </w:t>
      </w:r>
      <w:proofErr w:type="spellStart"/>
      <w:r w:rsidRPr="002805DB">
        <w:rPr>
          <w:rFonts w:ascii="Arial Narrow" w:hAnsi="Arial Narrow" w:cs="Arial"/>
          <w:bCs/>
          <w:i/>
        </w:rPr>
        <w:t>Kákošová</w:t>
      </w:r>
      <w:proofErr w:type="spellEnd"/>
      <w:r w:rsidRPr="002805DB">
        <w:rPr>
          <w:rFonts w:ascii="Arial Narrow" w:hAnsi="Arial Narrow" w:cs="Arial"/>
          <w:bCs/>
          <w:i/>
        </w:rPr>
        <w:t>, M. Rác</w:t>
      </w:r>
      <w:r w:rsidRPr="002805DB">
        <w:rPr>
          <w:rFonts w:ascii="Arial Narrow" w:hAnsi="Arial Narrow" w:cs="Arial"/>
          <w:bCs/>
        </w:rPr>
        <w:t xml:space="preserve"> </w:t>
      </w:r>
    </w:p>
    <w:p w:rsidR="00BD0591" w:rsidRPr="002805DB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2805DB" w:rsidRDefault="005E0A73" w:rsidP="002805DB">
      <w:pPr>
        <w:rPr>
          <w:rFonts w:ascii="Arial Narrow" w:hAnsi="Arial Narrow"/>
        </w:rPr>
      </w:pPr>
      <w:r>
        <w:rPr>
          <w:rFonts w:ascii="Arial Narrow" w:hAnsi="Arial Narrow" w:cs="Arial"/>
          <w:bCs/>
        </w:rPr>
        <w:t>10:00-10:25</w:t>
      </w:r>
      <w:r w:rsidR="00BD0591" w:rsidRPr="002805DB">
        <w:rPr>
          <w:rFonts w:ascii="Arial Narrow" w:hAnsi="Arial Narrow" w:cs="Arial"/>
          <w:bCs/>
        </w:rPr>
        <w:tab/>
      </w:r>
      <w:proofErr w:type="spellStart"/>
      <w:r w:rsidR="002805DB" w:rsidRPr="002805DB">
        <w:rPr>
          <w:rFonts w:ascii="Arial Narrow" w:hAnsi="Arial Narrow" w:cs="Arial"/>
          <w:bCs/>
        </w:rPr>
        <w:t>Kazuistika</w:t>
      </w:r>
      <w:proofErr w:type="spellEnd"/>
      <w:r w:rsidR="002805DB" w:rsidRPr="002805DB">
        <w:rPr>
          <w:rFonts w:ascii="Arial Narrow" w:hAnsi="Arial Narrow" w:cs="Arial"/>
          <w:bCs/>
        </w:rPr>
        <w:t xml:space="preserve"> 1</w:t>
      </w:r>
      <w:r w:rsidR="002805DB">
        <w:rPr>
          <w:rFonts w:ascii="Arial Narrow" w:hAnsi="Arial Narrow" w:cs="Arial"/>
          <w:bCs/>
        </w:rPr>
        <w:t>:</w:t>
      </w:r>
      <w:r w:rsidR="002805DB" w:rsidRPr="002805DB">
        <w:rPr>
          <w:rFonts w:ascii="Arial Narrow" w:hAnsi="Arial Narrow" w:cs="Arial"/>
          <w:bCs/>
        </w:rPr>
        <w:t xml:space="preserve"> </w:t>
      </w:r>
      <w:proofErr w:type="spellStart"/>
      <w:r w:rsidR="002805DB" w:rsidRPr="002805DB">
        <w:rPr>
          <w:rFonts w:ascii="Arial Narrow" w:hAnsi="Arial Narrow"/>
        </w:rPr>
        <w:t>Tuberkulóm</w:t>
      </w:r>
      <w:proofErr w:type="spellEnd"/>
      <w:r w:rsidR="002805DB" w:rsidRPr="002805DB">
        <w:rPr>
          <w:rFonts w:ascii="Arial Narrow" w:hAnsi="Arial Narrow"/>
        </w:rPr>
        <w:t xml:space="preserve"> pečene, alebo ako nás nežiad</w:t>
      </w:r>
      <w:r w:rsidR="002805DB">
        <w:rPr>
          <w:rFonts w:ascii="Arial Narrow" w:hAnsi="Arial Narrow"/>
        </w:rPr>
        <w:t>u</w:t>
      </w:r>
      <w:r w:rsidR="002805DB" w:rsidRPr="002805DB">
        <w:rPr>
          <w:rFonts w:ascii="Arial Narrow" w:hAnsi="Arial Narrow"/>
        </w:rPr>
        <w:t xml:space="preserve">ci účinok lieku </w:t>
      </w:r>
    </w:p>
    <w:p w:rsidR="002805DB" w:rsidRPr="002805DB" w:rsidRDefault="002805DB" w:rsidP="002805DB">
      <w:pPr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                          </w:t>
      </w:r>
      <w:r w:rsidRPr="002805DB">
        <w:rPr>
          <w:rFonts w:ascii="Arial Narrow" w:hAnsi="Arial Narrow"/>
        </w:rPr>
        <w:t>k diagnóze priviedol</w:t>
      </w:r>
    </w:p>
    <w:p w:rsidR="002805DB" w:rsidRDefault="002805DB" w:rsidP="002805DB">
      <w:pPr>
        <w:ind w:left="708" w:firstLine="708"/>
        <w:rPr>
          <w:rFonts w:ascii="Arial Narrow" w:hAnsi="Arial Narrow"/>
          <w:i/>
        </w:rPr>
      </w:pPr>
      <w:r w:rsidRPr="002805DB">
        <w:rPr>
          <w:rFonts w:ascii="Arial Narrow" w:hAnsi="Arial Narrow"/>
          <w:i/>
        </w:rPr>
        <w:t xml:space="preserve">M. Rác, D. Paulovič, M. Dubaj, J. </w:t>
      </w:r>
      <w:proofErr w:type="spellStart"/>
      <w:r w:rsidRPr="002805DB">
        <w:rPr>
          <w:rFonts w:ascii="Arial Narrow" w:hAnsi="Arial Narrow"/>
          <w:i/>
        </w:rPr>
        <w:t>Strauss</w:t>
      </w:r>
      <w:proofErr w:type="spellEnd"/>
      <w:r>
        <w:rPr>
          <w:rFonts w:ascii="Arial Narrow" w:hAnsi="Arial Narrow"/>
          <w:i/>
        </w:rPr>
        <w:t xml:space="preserve"> (Nitra)</w:t>
      </w:r>
    </w:p>
    <w:p w:rsidR="00BD0591" w:rsidRPr="002805DB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Pr="000E2693" w:rsidRDefault="00BD0591" w:rsidP="00BD0591">
      <w:pPr>
        <w:rPr>
          <w:rFonts w:ascii="Arial Narrow" w:hAnsi="Arial Narrow" w:cs="Arial"/>
          <w:bCs/>
        </w:rPr>
      </w:pPr>
      <w:r w:rsidRPr="002805DB">
        <w:rPr>
          <w:rFonts w:ascii="Arial Narrow" w:hAnsi="Arial Narrow" w:cs="Arial"/>
          <w:bCs/>
        </w:rPr>
        <w:t>10:</w:t>
      </w:r>
      <w:r w:rsidR="005E0A73">
        <w:rPr>
          <w:rFonts w:ascii="Arial Narrow" w:hAnsi="Arial Narrow" w:cs="Arial"/>
          <w:bCs/>
        </w:rPr>
        <w:t>25</w:t>
      </w:r>
      <w:r w:rsidRPr="002805DB">
        <w:rPr>
          <w:rFonts w:ascii="Arial Narrow" w:hAnsi="Arial Narrow" w:cs="Arial"/>
          <w:bCs/>
        </w:rPr>
        <w:t>-1</w:t>
      </w:r>
      <w:r w:rsidR="005E0A73">
        <w:rPr>
          <w:rFonts w:ascii="Arial Narrow" w:hAnsi="Arial Narrow" w:cs="Arial"/>
          <w:bCs/>
        </w:rPr>
        <w:t>0</w:t>
      </w:r>
      <w:r w:rsidRPr="002805DB">
        <w:rPr>
          <w:rFonts w:ascii="Arial Narrow" w:hAnsi="Arial Narrow" w:cs="Arial"/>
          <w:bCs/>
        </w:rPr>
        <w:t>:</w:t>
      </w:r>
      <w:r w:rsidR="005E0A73">
        <w:rPr>
          <w:rFonts w:ascii="Arial Narrow" w:hAnsi="Arial Narrow" w:cs="Arial"/>
          <w:bCs/>
        </w:rPr>
        <w:t>5</w:t>
      </w:r>
      <w:r w:rsidRPr="002805DB">
        <w:rPr>
          <w:rFonts w:ascii="Arial Narrow" w:hAnsi="Arial Narrow" w:cs="Arial"/>
          <w:bCs/>
        </w:rPr>
        <w:t>0</w:t>
      </w:r>
      <w:r w:rsidRPr="002805DB">
        <w:rPr>
          <w:rFonts w:ascii="Arial Narrow" w:hAnsi="Arial Narrow" w:cs="Arial"/>
          <w:bCs/>
        </w:rPr>
        <w:tab/>
      </w:r>
      <w:proofErr w:type="spellStart"/>
      <w:r w:rsidRPr="000E2693">
        <w:rPr>
          <w:rFonts w:ascii="Arial Narrow" w:hAnsi="Arial Narrow" w:cs="Arial"/>
          <w:bCs/>
        </w:rPr>
        <w:t>Kazuistika</w:t>
      </w:r>
      <w:proofErr w:type="spellEnd"/>
      <w:r w:rsidRPr="000E2693">
        <w:rPr>
          <w:rFonts w:ascii="Arial Narrow" w:hAnsi="Arial Narrow" w:cs="Arial"/>
          <w:bCs/>
        </w:rPr>
        <w:t xml:space="preserve"> 2 </w:t>
      </w:r>
      <w:r w:rsidR="00D608AB">
        <w:rPr>
          <w:rFonts w:ascii="Arial Narrow" w:hAnsi="Arial Narrow" w:cs="Arial"/>
          <w:bCs/>
        </w:rPr>
        <w:t>–</w:t>
      </w:r>
      <w:r w:rsidR="000E2693">
        <w:rPr>
          <w:rFonts w:ascii="Arial Narrow" w:hAnsi="Arial Narrow" w:cs="Arial"/>
          <w:bCs/>
        </w:rPr>
        <w:t xml:space="preserve"> </w:t>
      </w:r>
      <w:r w:rsidR="00D608AB">
        <w:rPr>
          <w:rFonts w:ascii="Arial Narrow" w:hAnsi="Arial Narrow" w:cs="Arial"/>
          <w:bCs/>
        </w:rPr>
        <w:t xml:space="preserve">téma </w:t>
      </w:r>
      <w:r w:rsidR="000E2693">
        <w:rPr>
          <w:rFonts w:ascii="Arial Narrow" w:hAnsi="Arial Narrow" w:cs="Arial"/>
          <w:bCs/>
        </w:rPr>
        <w:t>rezervovaná</w:t>
      </w:r>
    </w:p>
    <w:p w:rsidR="00BD0591" w:rsidRPr="00923905" w:rsidRDefault="00BD0591" w:rsidP="00923905">
      <w:pPr>
        <w:rPr>
          <w:rFonts w:ascii="Arial Narrow" w:hAnsi="Arial Narrow" w:cs="Arial"/>
          <w:bCs/>
          <w:i/>
        </w:rPr>
      </w:pPr>
      <w:r w:rsidRPr="00923905">
        <w:rPr>
          <w:rFonts w:ascii="Arial Narrow" w:hAnsi="Arial Narrow" w:cs="Arial"/>
          <w:bCs/>
          <w:i/>
        </w:rPr>
        <w:tab/>
      </w:r>
      <w:r w:rsidRPr="00923905">
        <w:rPr>
          <w:rFonts w:ascii="Arial Narrow" w:hAnsi="Arial Narrow" w:cs="Arial"/>
          <w:bCs/>
          <w:i/>
        </w:rPr>
        <w:tab/>
      </w:r>
      <w:r w:rsidR="00FB2615" w:rsidRPr="00923905">
        <w:rPr>
          <w:rFonts w:ascii="Arial Narrow" w:hAnsi="Arial Narrow" w:cs="Arial"/>
          <w:bCs/>
          <w:i/>
        </w:rPr>
        <w:t xml:space="preserve">J. </w:t>
      </w:r>
      <w:proofErr w:type="spellStart"/>
      <w:r w:rsidR="00FB2615" w:rsidRPr="00923905">
        <w:rPr>
          <w:rFonts w:ascii="Arial Narrow" w:hAnsi="Arial Narrow" w:cs="Arial"/>
          <w:bCs/>
          <w:i/>
        </w:rPr>
        <w:t>Tisoňová</w:t>
      </w:r>
      <w:proofErr w:type="spellEnd"/>
      <w:r w:rsidR="00923905" w:rsidRPr="00923905">
        <w:rPr>
          <w:rFonts w:ascii="Arial Narrow" w:hAnsi="Arial Narrow"/>
          <w:i/>
        </w:rPr>
        <w:t xml:space="preserve">, M. </w:t>
      </w:r>
      <w:proofErr w:type="spellStart"/>
      <w:r w:rsidR="00923905" w:rsidRPr="00923905">
        <w:rPr>
          <w:rFonts w:ascii="Arial Narrow" w:hAnsi="Arial Narrow"/>
          <w:i/>
        </w:rPr>
        <w:t>Laššánová</w:t>
      </w:r>
      <w:proofErr w:type="spellEnd"/>
      <w:r w:rsidR="00923905" w:rsidRPr="00923905">
        <w:rPr>
          <w:rFonts w:ascii="Arial Narrow" w:hAnsi="Arial Narrow"/>
          <w:i/>
        </w:rPr>
        <w:t xml:space="preserve">, M., </w:t>
      </w:r>
      <w:proofErr w:type="spellStart"/>
      <w:r w:rsidR="00923905" w:rsidRPr="00923905">
        <w:rPr>
          <w:rFonts w:ascii="Arial Narrow" w:hAnsi="Arial Narrow"/>
          <w:i/>
        </w:rPr>
        <w:t>Wawruch</w:t>
      </w:r>
      <w:proofErr w:type="spellEnd"/>
      <w:r w:rsidR="00923905" w:rsidRPr="00923905">
        <w:rPr>
          <w:rFonts w:ascii="Arial Narrow" w:hAnsi="Arial Narrow"/>
          <w:i/>
        </w:rPr>
        <w:t xml:space="preserve">, V. </w:t>
      </w:r>
      <w:proofErr w:type="spellStart"/>
      <w:r w:rsidR="00923905" w:rsidRPr="00923905">
        <w:rPr>
          <w:rFonts w:ascii="Arial Narrow" w:hAnsi="Arial Narrow"/>
          <w:i/>
        </w:rPr>
        <w:t>Kristová</w:t>
      </w:r>
      <w:proofErr w:type="spellEnd"/>
      <w:r w:rsidR="00923905" w:rsidRPr="00923905">
        <w:rPr>
          <w:rFonts w:ascii="Arial Narrow" w:hAnsi="Arial Narrow" w:cs="Arial"/>
          <w:bCs/>
          <w:i/>
        </w:rPr>
        <w:t xml:space="preserve"> </w:t>
      </w:r>
      <w:r w:rsidR="00FB2615" w:rsidRPr="00923905">
        <w:rPr>
          <w:rFonts w:ascii="Arial Narrow" w:hAnsi="Arial Narrow" w:cs="Arial"/>
          <w:bCs/>
          <w:i/>
        </w:rPr>
        <w:t>(</w:t>
      </w:r>
      <w:r w:rsidR="00545AE1" w:rsidRPr="00923905">
        <w:rPr>
          <w:rFonts w:ascii="Arial Narrow" w:hAnsi="Arial Narrow" w:cs="Arial"/>
          <w:bCs/>
          <w:i/>
        </w:rPr>
        <w:t>B</w:t>
      </w:r>
      <w:r w:rsidR="00FB2615" w:rsidRPr="00923905">
        <w:rPr>
          <w:rFonts w:ascii="Arial Narrow" w:hAnsi="Arial Narrow" w:cs="Arial"/>
          <w:bCs/>
          <w:i/>
        </w:rPr>
        <w:t>rati</w:t>
      </w:r>
      <w:r w:rsidR="00545AE1" w:rsidRPr="00923905">
        <w:rPr>
          <w:rFonts w:ascii="Arial Narrow" w:hAnsi="Arial Narrow" w:cs="Arial"/>
          <w:bCs/>
          <w:i/>
        </w:rPr>
        <w:t>s</w:t>
      </w:r>
      <w:r w:rsidR="00FB2615" w:rsidRPr="00923905">
        <w:rPr>
          <w:rFonts w:ascii="Arial Narrow" w:hAnsi="Arial Narrow" w:cs="Arial"/>
          <w:bCs/>
          <w:i/>
        </w:rPr>
        <w:t>lava)</w:t>
      </w:r>
      <w:r w:rsidR="00545AE1" w:rsidRPr="00923905">
        <w:rPr>
          <w:rFonts w:ascii="Arial Narrow" w:hAnsi="Arial Narrow" w:cs="Arial"/>
          <w:bCs/>
          <w:i/>
        </w:rPr>
        <w:t xml:space="preserve"> </w:t>
      </w:r>
      <w:r w:rsidRPr="00923905">
        <w:rPr>
          <w:rFonts w:ascii="Arial Narrow" w:hAnsi="Arial Narrow" w:cs="Arial"/>
          <w:bCs/>
          <w:i/>
        </w:rPr>
        <w:t xml:space="preserve">   </w:t>
      </w:r>
    </w:p>
    <w:p w:rsidR="00BD0591" w:rsidRPr="000E2693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5E0A73" w:rsidRDefault="005E0A73" w:rsidP="000E2693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10</w:t>
      </w:r>
      <w:r w:rsidR="00BD0591" w:rsidRPr="000E2693">
        <w:rPr>
          <w:rFonts w:ascii="Arial Narrow" w:hAnsi="Arial Narrow" w:cs="Arial"/>
          <w:bCs/>
        </w:rPr>
        <w:t>:</w:t>
      </w:r>
      <w:r>
        <w:rPr>
          <w:rFonts w:ascii="Arial Narrow" w:hAnsi="Arial Narrow" w:cs="Arial"/>
          <w:bCs/>
        </w:rPr>
        <w:t>5</w:t>
      </w:r>
      <w:r w:rsidR="00BD0591" w:rsidRPr="000E2693">
        <w:rPr>
          <w:rFonts w:ascii="Arial Narrow" w:hAnsi="Arial Narrow" w:cs="Arial"/>
          <w:bCs/>
        </w:rPr>
        <w:t>0-11:</w:t>
      </w:r>
      <w:r>
        <w:rPr>
          <w:rFonts w:ascii="Arial Narrow" w:hAnsi="Arial Narrow" w:cs="Arial"/>
          <w:bCs/>
        </w:rPr>
        <w:t>15</w:t>
      </w:r>
      <w:r w:rsidR="00BD0591" w:rsidRPr="000E2693">
        <w:rPr>
          <w:rFonts w:ascii="Arial Narrow" w:hAnsi="Arial Narrow" w:cs="Arial"/>
          <w:bCs/>
        </w:rPr>
        <w:tab/>
      </w:r>
      <w:proofErr w:type="spellStart"/>
      <w:r>
        <w:rPr>
          <w:rFonts w:ascii="Arial Narrow" w:hAnsi="Arial Narrow" w:cs="Arial"/>
          <w:bCs/>
        </w:rPr>
        <w:t>Kazuistika</w:t>
      </w:r>
      <w:proofErr w:type="spellEnd"/>
      <w:r>
        <w:rPr>
          <w:rFonts w:ascii="Arial Narrow" w:hAnsi="Arial Narrow" w:cs="Arial"/>
          <w:bCs/>
        </w:rPr>
        <w:t xml:space="preserve"> 3 </w:t>
      </w:r>
      <w:r w:rsidR="00D608AB">
        <w:rPr>
          <w:rFonts w:ascii="Arial Narrow" w:hAnsi="Arial Narrow" w:cs="Arial"/>
          <w:bCs/>
        </w:rPr>
        <w:t>–</w:t>
      </w:r>
      <w:r>
        <w:rPr>
          <w:rFonts w:ascii="Arial Narrow" w:hAnsi="Arial Narrow" w:cs="Arial"/>
          <w:bCs/>
        </w:rPr>
        <w:t xml:space="preserve"> </w:t>
      </w:r>
      <w:r w:rsidR="00D608AB">
        <w:rPr>
          <w:rFonts w:ascii="Arial Narrow" w:hAnsi="Arial Narrow" w:cs="Arial"/>
          <w:bCs/>
        </w:rPr>
        <w:t xml:space="preserve">téma </w:t>
      </w:r>
      <w:r>
        <w:rPr>
          <w:rFonts w:ascii="Arial Narrow" w:hAnsi="Arial Narrow" w:cs="Arial"/>
          <w:bCs/>
        </w:rPr>
        <w:t>rezervovaná</w:t>
      </w:r>
    </w:p>
    <w:p w:rsidR="005E0A73" w:rsidRPr="005E0A73" w:rsidRDefault="005E0A73" w:rsidP="000E2693">
      <w:pPr>
        <w:rPr>
          <w:rFonts w:ascii="Arial Narrow" w:hAnsi="Arial Narrow" w:cs="Arial"/>
          <w:bCs/>
          <w:i/>
        </w:rPr>
      </w:pPr>
      <w:r w:rsidRPr="005E0A73">
        <w:rPr>
          <w:rFonts w:ascii="Arial Narrow" w:hAnsi="Arial Narrow" w:cs="Arial"/>
          <w:bCs/>
          <w:i/>
        </w:rPr>
        <w:tab/>
      </w:r>
      <w:r w:rsidRPr="005E0A73">
        <w:rPr>
          <w:rFonts w:ascii="Arial Narrow" w:hAnsi="Arial Narrow" w:cs="Arial"/>
          <w:bCs/>
          <w:i/>
        </w:rPr>
        <w:tab/>
        <w:t xml:space="preserve">I. </w:t>
      </w:r>
      <w:proofErr w:type="spellStart"/>
      <w:r w:rsidRPr="005E0A73">
        <w:rPr>
          <w:rFonts w:ascii="Arial Narrow" w:hAnsi="Arial Narrow" w:cs="Arial"/>
          <w:bCs/>
          <w:i/>
        </w:rPr>
        <w:t>Lásiková</w:t>
      </w:r>
      <w:proofErr w:type="spellEnd"/>
      <w:r w:rsidRPr="005E0A73">
        <w:rPr>
          <w:rFonts w:ascii="Arial Narrow" w:hAnsi="Arial Narrow" w:cs="Arial"/>
          <w:bCs/>
          <w:i/>
        </w:rPr>
        <w:t xml:space="preserve">, A. </w:t>
      </w:r>
      <w:proofErr w:type="spellStart"/>
      <w:r w:rsidRPr="005E0A73">
        <w:rPr>
          <w:rFonts w:ascii="Arial Narrow" w:hAnsi="Arial Narrow" w:cs="Arial"/>
          <w:bCs/>
          <w:i/>
        </w:rPr>
        <w:t>Bitterová</w:t>
      </w:r>
      <w:proofErr w:type="spellEnd"/>
      <w:r w:rsidRPr="005E0A73">
        <w:rPr>
          <w:rFonts w:ascii="Arial Narrow" w:hAnsi="Arial Narrow" w:cs="Arial"/>
          <w:bCs/>
          <w:i/>
        </w:rPr>
        <w:t xml:space="preserve"> (Nové Zámky)</w:t>
      </w:r>
    </w:p>
    <w:p w:rsidR="005E0A73" w:rsidRPr="005E0A73" w:rsidRDefault="005E0A73" w:rsidP="000E2693">
      <w:pPr>
        <w:rPr>
          <w:rFonts w:ascii="Arial Narrow" w:hAnsi="Arial Narrow" w:cs="Arial"/>
          <w:bCs/>
          <w:sz w:val="12"/>
          <w:szCs w:val="12"/>
        </w:rPr>
      </w:pPr>
    </w:p>
    <w:p w:rsidR="00D608AB" w:rsidRDefault="005E0A73" w:rsidP="00D608AB">
      <w:pPr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11:15-11:30</w:t>
      </w:r>
      <w:r>
        <w:rPr>
          <w:rFonts w:ascii="Arial Narrow" w:hAnsi="Arial Narrow" w:cs="Tahoma"/>
          <w:bCs/>
        </w:rPr>
        <w:tab/>
      </w:r>
      <w:r w:rsidR="000E2693" w:rsidRPr="000E2693">
        <w:rPr>
          <w:rFonts w:ascii="Arial Narrow" w:hAnsi="Arial Narrow" w:cs="Tahoma"/>
          <w:bCs/>
        </w:rPr>
        <w:t xml:space="preserve">Päťdesiat rokov od </w:t>
      </w:r>
      <w:proofErr w:type="spellStart"/>
      <w:r w:rsidR="000E2693" w:rsidRPr="000E2693">
        <w:rPr>
          <w:rFonts w:ascii="Arial Narrow" w:hAnsi="Arial Narrow" w:cs="Tahoma"/>
          <w:bCs/>
        </w:rPr>
        <w:t>talidomidovej</w:t>
      </w:r>
      <w:proofErr w:type="spellEnd"/>
      <w:r w:rsidR="000E2693" w:rsidRPr="000E2693">
        <w:rPr>
          <w:rFonts w:ascii="Arial Narrow" w:hAnsi="Arial Narrow" w:cs="Tahoma"/>
          <w:bCs/>
        </w:rPr>
        <w:t xml:space="preserve"> tragédie a súčasné možnosti </w:t>
      </w:r>
    </w:p>
    <w:p w:rsidR="000E2693" w:rsidRDefault="000E2693" w:rsidP="00D608AB">
      <w:pPr>
        <w:ind w:left="708" w:firstLine="708"/>
        <w:rPr>
          <w:rFonts w:ascii="Arial Narrow" w:hAnsi="Arial Narrow" w:cs="Tahoma"/>
          <w:bCs/>
        </w:rPr>
      </w:pPr>
      <w:r w:rsidRPr="000E2693">
        <w:rPr>
          <w:rFonts w:ascii="Arial Narrow" w:hAnsi="Arial Narrow" w:cs="Tahoma"/>
          <w:bCs/>
        </w:rPr>
        <w:t xml:space="preserve">využitia </w:t>
      </w:r>
      <w:r w:rsidR="00D608AB">
        <w:rPr>
          <w:rFonts w:ascii="Arial Narrow" w:hAnsi="Arial Narrow" w:cs="Tahoma"/>
          <w:bCs/>
        </w:rPr>
        <w:t>(</w:t>
      </w:r>
      <w:proofErr w:type="spellStart"/>
      <w:r w:rsidR="00D608AB">
        <w:rPr>
          <w:rFonts w:ascii="Arial Narrow" w:hAnsi="Arial Narrow" w:cs="Tahoma"/>
          <w:bCs/>
        </w:rPr>
        <w:t>analógov</w:t>
      </w:r>
      <w:proofErr w:type="spellEnd"/>
      <w:r w:rsidR="00D608AB">
        <w:rPr>
          <w:rFonts w:ascii="Arial Narrow" w:hAnsi="Arial Narrow" w:cs="Tahoma"/>
          <w:bCs/>
        </w:rPr>
        <w:t xml:space="preserve">) </w:t>
      </w:r>
      <w:proofErr w:type="spellStart"/>
      <w:r w:rsidR="00D608AB">
        <w:rPr>
          <w:rFonts w:ascii="Arial Narrow" w:hAnsi="Arial Narrow" w:cs="Tahoma"/>
          <w:bCs/>
        </w:rPr>
        <w:t>talidomidu</w:t>
      </w:r>
      <w:proofErr w:type="spellEnd"/>
      <w:r w:rsidR="00D608AB">
        <w:rPr>
          <w:rFonts w:ascii="Arial Narrow" w:hAnsi="Arial Narrow" w:cs="Tahoma"/>
          <w:bCs/>
        </w:rPr>
        <w:t xml:space="preserve"> </w:t>
      </w:r>
      <w:r w:rsidRPr="000E2693">
        <w:rPr>
          <w:rFonts w:ascii="Arial Narrow" w:hAnsi="Arial Narrow" w:cs="Tahoma"/>
          <w:bCs/>
        </w:rPr>
        <w:t>v klinickej praxi</w:t>
      </w:r>
    </w:p>
    <w:p w:rsidR="000E2693" w:rsidRPr="000E2693" w:rsidRDefault="000E2693" w:rsidP="000E2693">
      <w:pPr>
        <w:ind w:left="708" w:firstLine="708"/>
        <w:rPr>
          <w:rFonts w:ascii="Arial Narrow" w:hAnsi="Arial Narrow" w:cs="Tahoma"/>
          <w:bCs/>
          <w:i/>
        </w:rPr>
      </w:pPr>
      <w:r w:rsidRPr="000E2693">
        <w:rPr>
          <w:rFonts w:ascii="Arial Narrow" w:hAnsi="Arial Narrow" w:cs="Tahoma"/>
          <w:bCs/>
          <w:i/>
        </w:rPr>
        <w:t xml:space="preserve">V. </w:t>
      </w:r>
      <w:proofErr w:type="spellStart"/>
      <w:r w:rsidRPr="000E2693">
        <w:rPr>
          <w:rFonts w:ascii="Arial Narrow" w:hAnsi="Arial Narrow" w:cs="Tahoma"/>
          <w:bCs/>
          <w:i/>
        </w:rPr>
        <w:t>Kákošová</w:t>
      </w:r>
      <w:proofErr w:type="spellEnd"/>
      <w:r w:rsidRPr="000E2693">
        <w:rPr>
          <w:rFonts w:ascii="Arial Narrow" w:hAnsi="Arial Narrow" w:cs="Tahoma"/>
          <w:bCs/>
          <w:i/>
        </w:rPr>
        <w:t xml:space="preserve"> (Bratislava)</w:t>
      </w:r>
    </w:p>
    <w:p w:rsidR="00BD0591" w:rsidRPr="005E0A73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BD0591">
      <w:pPr>
        <w:rPr>
          <w:rFonts w:ascii="Arial Narrow" w:hAnsi="Arial Narrow" w:cs="Arial"/>
          <w:b/>
          <w:bCs/>
          <w:color w:val="008000"/>
        </w:rPr>
      </w:pPr>
      <w:r>
        <w:rPr>
          <w:rFonts w:ascii="Arial Narrow" w:hAnsi="Arial Narrow" w:cs="Arial"/>
          <w:b/>
          <w:bCs/>
          <w:color w:val="008000"/>
        </w:rPr>
        <w:t>11:30-11:50</w:t>
      </w:r>
      <w:r>
        <w:rPr>
          <w:rFonts w:ascii="Arial Narrow" w:hAnsi="Arial Narrow" w:cs="Arial"/>
          <w:b/>
          <w:bCs/>
          <w:color w:val="008000"/>
        </w:rPr>
        <w:tab/>
        <w:t xml:space="preserve">Prestávka </w:t>
      </w:r>
    </w:p>
    <w:p w:rsidR="00BD0591" w:rsidRPr="005E0A73" w:rsidRDefault="00BD0591" w:rsidP="00BD0591">
      <w:pPr>
        <w:jc w:val="both"/>
        <w:rPr>
          <w:rFonts w:ascii="Arial Narrow" w:hAnsi="Arial Narrow" w:cs="Arial"/>
          <w:b/>
          <w:bCs/>
          <w:color w:val="0000FF"/>
          <w:sz w:val="12"/>
          <w:szCs w:val="12"/>
        </w:rPr>
      </w:pPr>
    </w:p>
    <w:p w:rsidR="00BD0591" w:rsidRPr="00AF432C" w:rsidRDefault="00BD0591" w:rsidP="00BD0591">
      <w:pPr>
        <w:ind w:left="1440" w:hanging="1440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11</w:t>
      </w:r>
      <w:r w:rsidRPr="00CF486F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50</w:t>
      </w:r>
      <w:r w:rsidRPr="00CF486F">
        <w:rPr>
          <w:rFonts w:ascii="Arial Narrow" w:hAnsi="Arial Narrow" w:cs="Arial"/>
          <w:b/>
          <w:bCs/>
          <w:color w:val="008000"/>
        </w:rPr>
        <w:t>-</w:t>
      </w:r>
      <w:r>
        <w:rPr>
          <w:rFonts w:ascii="Arial Narrow" w:hAnsi="Arial Narrow" w:cs="Arial"/>
          <w:b/>
          <w:bCs/>
          <w:color w:val="008000"/>
        </w:rPr>
        <w:t>1</w:t>
      </w:r>
      <w:r w:rsidR="000E6E0C">
        <w:rPr>
          <w:rFonts w:ascii="Arial Narrow" w:hAnsi="Arial Narrow" w:cs="Arial"/>
          <w:b/>
          <w:bCs/>
          <w:color w:val="008000"/>
        </w:rPr>
        <w:t>3</w:t>
      </w:r>
      <w:r w:rsidRPr="00CF486F">
        <w:rPr>
          <w:rFonts w:ascii="Arial Narrow" w:hAnsi="Arial Narrow" w:cs="Arial"/>
          <w:b/>
          <w:bCs/>
          <w:color w:val="008000"/>
        </w:rPr>
        <w:t>:</w:t>
      </w:r>
      <w:r w:rsidR="000E6E0C">
        <w:rPr>
          <w:rFonts w:ascii="Arial Narrow" w:hAnsi="Arial Narrow" w:cs="Arial"/>
          <w:b/>
          <w:bCs/>
          <w:color w:val="008000"/>
        </w:rPr>
        <w:t>00</w:t>
      </w:r>
      <w:r>
        <w:rPr>
          <w:rFonts w:ascii="Arial Narrow" w:hAnsi="Arial Narrow" w:cs="Arial"/>
          <w:b/>
          <w:bCs/>
          <w:color w:val="008000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>Panelová diskusia 2</w:t>
      </w:r>
    </w:p>
    <w:p w:rsidR="00BD0591" w:rsidRDefault="00270CA3" w:rsidP="00BD0591">
      <w:pPr>
        <w:ind w:left="1440"/>
        <w:jc w:val="both"/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Klinické skúšanie produktov a</w:t>
      </w:r>
      <w:r w:rsidR="00BD0591">
        <w:rPr>
          <w:rFonts w:ascii="Arial Narrow" w:hAnsi="Arial Narrow" w:cs="Arial"/>
          <w:b/>
          <w:bCs/>
          <w:color w:val="0000FF"/>
          <w:sz w:val="28"/>
          <w:szCs w:val="28"/>
        </w:rPr>
        <w:t> </w:t>
      </w: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>liekov</w:t>
      </w:r>
      <w:r w:rsidR="00BD0591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 v SR – 2012</w:t>
      </w:r>
    </w:p>
    <w:p w:rsidR="00270CA3" w:rsidRPr="004A23BD" w:rsidRDefault="00270CA3" w:rsidP="00BD0591">
      <w:pPr>
        <w:ind w:left="1410"/>
        <w:rPr>
          <w:rFonts w:ascii="Arial Narrow" w:hAnsi="Arial Narrow" w:cs="Arial"/>
          <w:b/>
          <w:bCs/>
          <w:color w:val="0000FF"/>
          <w:sz w:val="12"/>
          <w:szCs w:val="12"/>
        </w:rPr>
      </w:pPr>
    </w:p>
    <w:p w:rsidR="00C13D6A" w:rsidRDefault="00C13D6A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Predsedajúci: </w:t>
      </w:r>
      <w:r w:rsidR="00BD0591">
        <w:rPr>
          <w:rFonts w:ascii="Arial Narrow" w:hAnsi="Arial Narrow" w:cs="Arial"/>
          <w:bCs/>
          <w:i/>
        </w:rPr>
        <w:t xml:space="preserve">J. Glasa, P. Gibala </w:t>
      </w:r>
      <w:r w:rsidR="00433521">
        <w:rPr>
          <w:rFonts w:ascii="Arial Narrow" w:hAnsi="Arial Narrow" w:cs="Arial"/>
          <w:bCs/>
        </w:rPr>
        <w:t xml:space="preserve"> </w:t>
      </w:r>
    </w:p>
    <w:p w:rsidR="00C13D6A" w:rsidRPr="00FC4490" w:rsidRDefault="00C13D6A" w:rsidP="00BD0591">
      <w:pPr>
        <w:rPr>
          <w:rFonts w:ascii="Arial Narrow" w:hAnsi="Arial Narrow" w:cs="Arial"/>
          <w:bCs/>
          <w:sz w:val="12"/>
          <w:szCs w:val="12"/>
        </w:rPr>
      </w:pPr>
    </w:p>
    <w:p w:rsidR="004C3E76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11:50</w:t>
      </w:r>
      <w:r w:rsidR="004C3E76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>12:0</w:t>
      </w:r>
      <w:r w:rsidR="00D608AB">
        <w:rPr>
          <w:rFonts w:ascii="Arial Narrow" w:hAnsi="Arial Narrow" w:cs="Arial"/>
          <w:bCs/>
        </w:rPr>
        <w:t>5</w:t>
      </w:r>
      <w:r w:rsidR="004C3E76">
        <w:rPr>
          <w:rFonts w:ascii="Arial Narrow" w:hAnsi="Arial Narrow" w:cs="Arial"/>
          <w:bCs/>
        </w:rPr>
        <w:tab/>
        <w:t>Klinické skúšanie v SR 201</w:t>
      </w:r>
      <w:r>
        <w:rPr>
          <w:rFonts w:ascii="Arial Narrow" w:hAnsi="Arial Narrow" w:cs="Arial"/>
          <w:bCs/>
        </w:rPr>
        <w:t>2</w:t>
      </w:r>
      <w:r w:rsidR="004C3E76">
        <w:rPr>
          <w:rFonts w:ascii="Arial Narrow" w:hAnsi="Arial Narrow" w:cs="Arial"/>
          <w:bCs/>
        </w:rPr>
        <w:t xml:space="preserve"> – pohľad ŠÚKL </w:t>
      </w:r>
    </w:p>
    <w:p w:rsidR="004C3E76" w:rsidRPr="001D57C5" w:rsidRDefault="004C3E76" w:rsidP="00BD0591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1D57C5">
        <w:rPr>
          <w:rFonts w:ascii="Arial Narrow" w:hAnsi="Arial Narrow" w:cs="Arial"/>
          <w:bCs/>
          <w:i/>
        </w:rPr>
        <w:t>P. Gibala (ŠÚKL, Bratislava)</w:t>
      </w:r>
      <w:r w:rsidR="00545AE1">
        <w:rPr>
          <w:rFonts w:ascii="Arial Narrow" w:hAnsi="Arial Narrow" w:cs="Arial"/>
          <w:bCs/>
          <w:i/>
        </w:rPr>
        <w:t xml:space="preserve"> </w:t>
      </w:r>
    </w:p>
    <w:p w:rsidR="004C3E76" w:rsidRPr="00FC4490" w:rsidRDefault="004C3E76" w:rsidP="00BD0591">
      <w:pPr>
        <w:rPr>
          <w:rFonts w:ascii="Arial Narrow" w:hAnsi="Arial Narrow" w:cs="Arial"/>
          <w:bCs/>
          <w:sz w:val="12"/>
          <w:szCs w:val="12"/>
        </w:rPr>
      </w:pPr>
    </w:p>
    <w:p w:rsidR="000E6E0C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</w:t>
      </w:r>
      <w:r w:rsidR="004C3E76">
        <w:rPr>
          <w:rFonts w:ascii="Arial Narrow" w:hAnsi="Arial Narrow" w:cs="Arial"/>
          <w:bCs/>
        </w:rPr>
        <w:t>:0</w:t>
      </w:r>
      <w:r w:rsidR="00D608AB">
        <w:rPr>
          <w:rFonts w:ascii="Arial Narrow" w:hAnsi="Arial Narrow" w:cs="Arial"/>
          <w:bCs/>
        </w:rPr>
        <w:t>5</w:t>
      </w:r>
      <w:r w:rsidR="004C3E76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>12</w:t>
      </w:r>
      <w:r w:rsidR="004C3E76">
        <w:rPr>
          <w:rFonts w:ascii="Arial Narrow" w:hAnsi="Arial Narrow" w:cs="Arial"/>
          <w:bCs/>
        </w:rPr>
        <w:t>:</w:t>
      </w:r>
      <w:r>
        <w:rPr>
          <w:rFonts w:ascii="Arial Narrow" w:hAnsi="Arial Narrow" w:cs="Arial"/>
          <w:bCs/>
        </w:rPr>
        <w:t>2</w:t>
      </w:r>
      <w:r w:rsidR="004E4186">
        <w:rPr>
          <w:rFonts w:ascii="Arial Narrow" w:hAnsi="Arial Narrow" w:cs="Arial"/>
          <w:bCs/>
        </w:rPr>
        <w:t>0</w:t>
      </w:r>
      <w:r w:rsidR="004C3E76">
        <w:rPr>
          <w:rFonts w:ascii="Arial Narrow" w:hAnsi="Arial Narrow" w:cs="Arial"/>
          <w:bCs/>
        </w:rPr>
        <w:tab/>
      </w:r>
      <w:r w:rsidR="000E6E0C">
        <w:rPr>
          <w:rFonts w:ascii="Arial Narrow" w:hAnsi="Arial Narrow" w:cs="Arial"/>
          <w:bCs/>
        </w:rPr>
        <w:t>Klinické skúšanie a skúšajúci: niektoré nové výzvy a problémy</w:t>
      </w:r>
    </w:p>
    <w:p w:rsidR="000E6E0C" w:rsidRPr="000E6E0C" w:rsidRDefault="000E6E0C" w:rsidP="00BD0591">
      <w:pPr>
        <w:rPr>
          <w:rFonts w:ascii="Arial Narrow" w:hAnsi="Arial Narrow" w:cs="Arial"/>
          <w:bCs/>
          <w:i/>
        </w:rPr>
      </w:pPr>
      <w:r w:rsidRPr="000E6E0C">
        <w:rPr>
          <w:rFonts w:ascii="Arial Narrow" w:hAnsi="Arial Narrow" w:cs="Arial"/>
          <w:bCs/>
          <w:i/>
        </w:rPr>
        <w:tab/>
      </w:r>
      <w:r w:rsidRPr="000E6E0C">
        <w:rPr>
          <w:rFonts w:ascii="Arial Narrow" w:hAnsi="Arial Narrow" w:cs="Arial"/>
          <w:bCs/>
          <w:i/>
        </w:rPr>
        <w:tab/>
        <w:t>H. Glasová (Bratislava)</w:t>
      </w:r>
    </w:p>
    <w:p w:rsidR="000E6E0C" w:rsidRPr="004E4186" w:rsidRDefault="000E6E0C" w:rsidP="00BD0591">
      <w:pPr>
        <w:rPr>
          <w:rFonts w:ascii="Arial Narrow" w:hAnsi="Arial Narrow" w:cs="Arial"/>
          <w:bCs/>
          <w:sz w:val="12"/>
          <w:szCs w:val="12"/>
        </w:rPr>
      </w:pPr>
    </w:p>
    <w:p w:rsidR="004C3E76" w:rsidRDefault="004E4186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12:20-12:3</w:t>
      </w:r>
      <w:r w:rsidR="00D608AB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ab/>
      </w:r>
      <w:r w:rsidR="004C3E76">
        <w:rPr>
          <w:rFonts w:ascii="Arial Narrow" w:hAnsi="Arial Narrow" w:cs="Arial"/>
          <w:bCs/>
        </w:rPr>
        <w:t>Klinické skúšanie v SR 201</w:t>
      </w:r>
      <w:r w:rsidR="00BD0591">
        <w:rPr>
          <w:rFonts w:ascii="Arial Narrow" w:hAnsi="Arial Narrow" w:cs="Arial"/>
          <w:bCs/>
        </w:rPr>
        <w:t>2</w:t>
      </w:r>
      <w:r w:rsidR="004C3E76">
        <w:rPr>
          <w:rFonts w:ascii="Arial Narrow" w:hAnsi="Arial Narrow" w:cs="Arial"/>
          <w:bCs/>
        </w:rPr>
        <w:t xml:space="preserve"> – pohľad zadávateľ</w:t>
      </w:r>
      <w:r w:rsidR="00BD0591">
        <w:rPr>
          <w:rFonts w:ascii="Arial Narrow" w:hAnsi="Arial Narrow" w:cs="Arial"/>
          <w:bCs/>
        </w:rPr>
        <w:t>ov</w:t>
      </w:r>
      <w:r w:rsidR="004C3E76">
        <w:rPr>
          <w:rFonts w:ascii="Arial Narrow" w:hAnsi="Arial Narrow" w:cs="Arial"/>
          <w:bCs/>
        </w:rPr>
        <w:t xml:space="preserve"> </w:t>
      </w:r>
    </w:p>
    <w:p w:rsidR="004C3E76" w:rsidRPr="005E0A73" w:rsidRDefault="004C3E76" w:rsidP="00BD0591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5E0A73" w:rsidRPr="005E0A73">
        <w:rPr>
          <w:rFonts w:ascii="Arial Narrow" w:hAnsi="Arial Narrow" w:cs="Arial"/>
          <w:bCs/>
          <w:i/>
        </w:rPr>
        <w:t>H. Mrázová (</w:t>
      </w:r>
      <w:proofErr w:type="spellStart"/>
      <w:r w:rsidR="005E0A73" w:rsidRPr="005E0A73">
        <w:rPr>
          <w:rFonts w:ascii="Arial Narrow" w:hAnsi="Arial Narrow" w:cs="Arial"/>
          <w:bCs/>
          <w:i/>
        </w:rPr>
        <w:t>Novartis</w:t>
      </w:r>
      <w:proofErr w:type="spellEnd"/>
      <w:r w:rsidR="005E0A73" w:rsidRPr="005E0A73">
        <w:rPr>
          <w:rFonts w:ascii="Arial Narrow" w:hAnsi="Arial Narrow" w:cs="Arial"/>
          <w:bCs/>
          <w:i/>
        </w:rPr>
        <w:t>, Bratislava)</w:t>
      </w:r>
    </w:p>
    <w:p w:rsidR="004C3E76" w:rsidRPr="00FC4490" w:rsidRDefault="004C3E76" w:rsidP="00BD0591">
      <w:pPr>
        <w:rPr>
          <w:rFonts w:ascii="Arial Narrow" w:hAnsi="Arial Narrow" w:cs="Arial"/>
          <w:bCs/>
          <w:sz w:val="12"/>
          <w:szCs w:val="12"/>
        </w:rPr>
      </w:pPr>
    </w:p>
    <w:p w:rsidR="00244137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</w:t>
      </w:r>
      <w:r w:rsidR="004C3E76" w:rsidRPr="00C13D6A">
        <w:rPr>
          <w:rFonts w:ascii="Arial Narrow" w:hAnsi="Arial Narrow" w:cs="Arial"/>
          <w:bCs/>
        </w:rPr>
        <w:t>:</w:t>
      </w:r>
      <w:r w:rsidR="004E4186">
        <w:rPr>
          <w:rFonts w:ascii="Arial Narrow" w:hAnsi="Arial Narrow" w:cs="Arial"/>
          <w:bCs/>
        </w:rPr>
        <w:t>3</w:t>
      </w:r>
      <w:r w:rsidR="00D608AB">
        <w:rPr>
          <w:rFonts w:ascii="Arial Narrow" w:hAnsi="Arial Narrow" w:cs="Arial"/>
          <w:bCs/>
        </w:rPr>
        <w:t>5</w:t>
      </w:r>
      <w:r w:rsidR="004C3E76" w:rsidRPr="00C13D6A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>12</w:t>
      </w:r>
      <w:r w:rsidR="004C3E76" w:rsidRPr="00C13D6A">
        <w:rPr>
          <w:rFonts w:ascii="Arial Narrow" w:hAnsi="Arial Narrow" w:cs="Arial"/>
          <w:bCs/>
        </w:rPr>
        <w:t>:</w:t>
      </w:r>
      <w:r w:rsidR="004E4186">
        <w:rPr>
          <w:rFonts w:ascii="Arial Narrow" w:hAnsi="Arial Narrow" w:cs="Arial"/>
          <w:bCs/>
        </w:rPr>
        <w:t>4</w:t>
      </w:r>
      <w:r w:rsidR="00D608AB">
        <w:rPr>
          <w:rFonts w:ascii="Arial Narrow" w:hAnsi="Arial Narrow" w:cs="Arial"/>
          <w:bCs/>
        </w:rPr>
        <w:t>5</w:t>
      </w:r>
      <w:r w:rsidR="004C3E76" w:rsidRPr="00C13D6A">
        <w:rPr>
          <w:rFonts w:ascii="Arial Narrow" w:hAnsi="Arial Narrow" w:cs="Arial"/>
          <w:bCs/>
        </w:rPr>
        <w:t xml:space="preserve"> </w:t>
      </w:r>
      <w:r w:rsidR="004C3E76" w:rsidRPr="00C13D6A">
        <w:rPr>
          <w:rFonts w:ascii="Arial Narrow" w:hAnsi="Arial Narrow" w:cs="Arial"/>
          <w:bCs/>
        </w:rPr>
        <w:tab/>
      </w:r>
      <w:r w:rsidR="004C3E76">
        <w:rPr>
          <w:rFonts w:ascii="Arial Narrow" w:hAnsi="Arial Narrow" w:cs="Arial"/>
          <w:bCs/>
        </w:rPr>
        <w:t xml:space="preserve">Vzdelávanie pre členov etických komisií posudzujúcich </w:t>
      </w:r>
    </w:p>
    <w:p w:rsidR="004C3E76" w:rsidRDefault="004C3E76" w:rsidP="00BD0591">
      <w:pPr>
        <w:ind w:left="70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klinické skúšanie produktov a liekov  </w:t>
      </w:r>
    </w:p>
    <w:p w:rsidR="004C3E76" w:rsidRPr="001D57C5" w:rsidRDefault="004C3E76" w:rsidP="00BD0591">
      <w:pPr>
        <w:ind w:left="708" w:firstLine="708"/>
        <w:rPr>
          <w:rFonts w:ascii="Arial Narrow" w:hAnsi="Arial Narrow" w:cs="Arial"/>
          <w:bCs/>
          <w:i/>
        </w:rPr>
      </w:pPr>
      <w:r w:rsidRPr="001D57C5">
        <w:rPr>
          <w:rFonts w:ascii="Arial Narrow" w:hAnsi="Arial Narrow" w:cs="Arial"/>
          <w:bCs/>
          <w:i/>
        </w:rPr>
        <w:t>J. Glasa, T. Krčméryová, H. Glasová, J. Holomáň (SZU, Bratislava)</w:t>
      </w:r>
    </w:p>
    <w:p w:rsidR="004C3E76" w:rsidRPr="00FC4490" w:rsidRDefault="004C3E76" w:rsidP="00BD0591">
      <w:pPr>
        <w:rPr>
          <w:rFonts w:ascii="Arial Narrow" w:hAnsi="Arial Narrow" w:cs="Arial"/>
          <w:bCs/>
          <w:sz w:val="12"/>
          <w:szCs w:val="12"/>
        </w:rPr>
      </w:pPr>
    </w:p>
    <w:p w:rsidR="00BD0591" w:rsidRDefault="004C3E76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</w:t>
      </w:r>
      <w:r w:rsidR="00BD0591">
        <w:rPr>
          <w:rFonts w:ascii="Arial Narrow" w:hAnsi="Arial Narrow" w:cs="Arial"/>
          <w:bCs/>
        </w:rPr>
        <w:t>2</w:t>
      </w:r>
      <w:r>
        <w:rPr>
          <w:rFonts w:ascii="Arial Narrow" w:hAnsi="Arial Narrow" w:cs="Arial"/>
          <w:bCs/>
        </w:rPr>
        <w:t>:</w:t>
      </w:r>
      <w:r w:rsidR="004E4186">
        <w:rPr>
          <w:rFonts w:ascii="Arial Narrow" w:hAnsi="Arial Narrow" w:cs="Arial"/>
          <w:bCs/>
        </w:rPr>
        <w:t>4</w:t>
      </w:r>
      <w:r w:rsidR="00D608AB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>-1</w:t>
      </w:r>
      <w:r w:rsidR="00BD0591">
        <w:rPr>
          <w:rFonts w:ascii="Arial Narrow" w:hAnsi="Arial Narrow" w:cs="Arial"/>
          <w:bCs/>
        </w:rPr>
        <w:t>2</w:t>
      </w:r>
      <w:r>
        <w:rPr>
          <w:rFonts w:ascii="Arial Narrow" w:hAnsi="Arial Narrow" w:cs="Arial"/>
          <w:bCs/>
        </w:rPr>
        <w:t>:</w:t>
      </w:r>
      <w:r w:rsidR="004E4186">
        <w:rPr>
          <w:rFonts w:ascii="Arial Narrow" w:hAnsi="Arial Narrow" w:cs="Arial"/>
          <w:bCs/>
        </w:rPr>
        <w:t>5</w:t>
      </w:r>
      <w:r w:rsidR="00BD0591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ab/>
        <w:t>Diskusia</w:t>
      </w:r>
    </w:p>
    <w:p w:rsidR="00BD0591" w:rsidRPr="00BD0591" w:rsidRDefault="00BD0591" w:rsidP="00BD0591">
      <w:pPr>
        <w:rPr>
          <w:rFonts w:ascii="Arial Narrow" w:hAnsi="Arial Narrow" w:cs="Arial"/>
          <w:bCs/>
          <w:sz w:val="12"/>
          <w:szCs w:val="12"/>
        </w:rPr>
      </w:pPr>
    </w:p>
    <w:p w:rsidR="004C3E76" w:rsidRDefault="00BD0591" w:rsidP="00BD0591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12</w:t>
      </w:r>
      <w:r w:rsidR="004C3E76">
        <w:rPr>
          <w:rFonts w:ascii="Arial Narrow" w:hAnsi="Arial Narrow" w:cs="Arial"/>
          <w:bCs/>
        </w:rPr>
        <w:t>:</w:t>
      </w:r>
      <w:r w:rsidR="004E4186">
        <w:rPr>
          <w:rFonts w:ascii="Arial Narrow" w:hAnsi="Arial Narrow" w:cs="Arial"/>
          <w:bCs/>
        </w:rPr>
        <w:t>5</w:t>
      </w:r>
      <w:r>
        <w:rPr>
          <w:rFonts w:ascii="Arial Narrow" w:hAnsi="Arial Narrow" w:cs="Arial"/>
          <w:bCs/>
        </w:rPr>
        <w:t>5</w:t>
      </w:r>
      <w:r w:rsidR="004E4186">
        <w:rPr>
          <w:rFonts w:ascii="Arial Narrow" w:hAnsi="Arial Narrow" w:cs="Arial"/>
          <w:bCs/>
        </w:rPr>
        <w:t>-13:00</w:t>
      </w:r>
      <w:r>
        <w:rPr>
          <w:rFonts w:ascii="Arial Narrow" w:hAnsi="Arial Narrow" w:cs="Arial"/>
          <w:bCs/>
        </w:rPr>
        <w:tab/>
        <w:t>Závery pre prax</w:t>
      </w:r>
    </w:p>
    <w:p w:rsidR="00244137" w:rsidRPr="004E4186" w:rsidRDefault="00244137" w:rsidP="00BD0591">
      <w:pPr>
        <w:rPr>
          <w:rFonts w:ascii="Arial Narrow" w:hAnsi="Arial Narrow" w:cs="Arial"/>
          <w:b/>
          <w:bCs/>
          <w:color w:val="008000"/>
        </w:rPr>
      </w:pPr>
    </w:p>
    <w:p w:rsidR="006843A7" w:rsidRDefault="006843A7" w:rsidP="00BD0591">
      <w:pPr>
        <w:rPr>
          <w:rFonts w:ascii="Arial Narrow" w:hAnsi="Arial Narrow" w:cs="Arial"/>
          <w:b/>
          <w:bCs/>
          <w:color w:val="008000"/>
        </w:rPr>
      </w:pPr>
      <w:r>
        <w:rPr>
          <w:rFonts w:ascii="Arial Narrow" w:hAnsi="Arial Narrow" w:cs="Arial"/>
          <w:b/>
          <w:bCs/>
          <w:color w:val="008000"/>
        </w:rPr>
        <w:t>1</w:t>
      </w:r>
      <w:r w:rsidR="004E4186">
        <w:rPr>
          <w:rFonts w:ascii="Arial Narrow" w:hAnsi="Arial Narrow" w:cs="Arial"/>
          <w:b/>
          <w:bCs/>
          <w:color w:val="008000"/>
        </w:rPr>
        <w:t>3</w:t>
      </w:r>
      <w:r>
        <w:rPr>
          <w:rFonts w:ascii="Arial Narrow" w:hAnsi="Arial Narrow" w:cs="Arial"/>
          <w:b/>
          <w:bCs/>
          <w:color w:val="008000"/>
        </w:rPr>
        <w:t>:</w:t>
      </w:r>
      <w:r w:rsidR="004E4186">
        <w:rPr>
          <w:rFonts w:ascii="Arial Narrow" w:hAnsi="Arial Narrow" w:cs="Arial"/>
          <w:b/>
          <w:bCs/>
          <w:color w:val="008000"/>
        </w:rPr>
        <w:t>00</w:t>
      </w:r>
      <w:r>
        <w:rPr>
          <w:rFonts w:ascii="Arial Narrow" w:hAnsi="Arial Narrow" w:cs="Arial"/>
          <w:b/>
          <w:bCs/>
          <w:color w:val="008000"/>
        </w:rPr>
        <w:t>-1</w:t>
      </w:r>
      <w:r w:rsidR="00BD0591">
        <w:rPr>
          <w:rFonts w:ascii="Arial Narrow" w:hAnsi="Arial Narrow" w:cs="Arial"/>
          <w:b/>
          <w:bCs/>
          <w:color w:val="008000"/>
        </w:rPr>
        <w:t>4</w:t>
      </w:r>
      <w:r w:rsidR="00244137">
        <w:rPr>
          <w:rFonts w:ascii="Arial Narrow" w:hAnsi="Arial Narrow" w:cs="Arial"/>
          <w:b/>
          <w:bCs/>
          <w:color w:val="008000"/>
        </w:rPr>
        <w:t>:00</w:t>
      </w:r>
      <w:r w:rsidR="00244137">
        <w:rPr>
          <w:rFonts w:ascii="Arial Narrow" w:hAnsi="Arial Narrow" w:cs="Arial"/>
          <w:b/>
          <w:bCs/>
          <w:color w:val="008000"/>
        </w:rPr>
        <w:tab/>
        <w:t xml:space="preserve">Prestávka </w:t>
      </w:r>
    </w:p>
    <w:p w:rsidR="006843A7" w:rsidRPr="00FC4490" w:rsidRDefault="006843A7" w:rsidP="00BD0591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244137" w:rsidRPr="00FC4490" w:rsidRDefault="00244137" w:rsidP="00BD0591">
      <w:pPr>
        <w:ind w:left="708" w:firstLine="708"/>
        <w:rPr>
          <w:rFonts w:ascii="Arial Narrow" w:hAnsi="Arial Narrow" w:cs="Arial"/>
          <w:color w:val="0000FF"/>
          <w:sz w:val="12"/>
          <w:szCs w:val="12"/>
        </w:rPr>
      </w:pPr>
    </w:p>
    <w:p w:rsidR="00BD0591" w:rsidRDefault="00714202" w:rsidP="00BD0591">
      <w:pPr>
        <w:rPr>
          <w:rFonts w:ascii="Arial Narrow" w:hAnsi="Arial Narrow" w:cs="Arial"/>
          <w:b/>
          <w:bCs/>
        </w:rPr>
      </w:pPr>
      <w:r w:rsidRPr="00714202">
        <w:rPr>
          <w:rFonts w:ascii="Arial Narrow" w:hAnsi="Arial Narrow" w:cs="Arial"/>
          <w:b/>
          <w:bCs/>
          <w:color w:val="008000"/>
        </w:rPr>
        <w:t>1</w:t>
      </w:r>
      <w:r w:rsidR="00BD0591">
        <w:rPr>
          <w:rFonts w:ascii="Arial Narrow" w:hAnsi="Arial Narrow" w:cs="Arial"/>
          <w:b/>
          <w:bCs/>
          <w:color w:val="008000"/>
        </w:rPr>
        <w:t>4</w:t>
      </w:r>
      <w:r w:rsidRPr="00714202">
        <w:rPr>
          <w:rFonts w:ascii="Arial Narrow" w:hAnsi="Arial Narrow" w:cs="Arial"/>
          <w:b/>
          <w:bCs/>
          <w:color w:val="008000"/>
        </w:rPr>
        <w:t>:00-1</w:t>
      </w:r>
      <w:r w:rsidR="00BD0591">
        <w:rPr>
          <w:rFonts w:ascii="Arial Narrow" w:hAnsi="Arial Narrow" w:cs="Arial"/>
          <w:b/>
          <w:bCs/>
          <w:color w:val="008000"/>
        </w:rPr>
        <w:t>6</w:t>
      </w:r>
      <w:r w:rsidRPr="00714202">
        <w:rPr>
          <w:rFonts w:ascii="Arial Narrow" w:hAnsi="Arial Narrow" w:cs="Arial"/>
          <w:b/>
          <w:bCs/>
          <w:color w:val="008000"/>
        </w:rPr>
        <w:t>:00</w:t>
      </w:r>
      <w:r>
        <w:rPr>
          <w:rFonts w:ascii="Arial Narrow" w:hAnsi="Arial Narrow" w:cs="Arial"/>
          <w:b/>
          <w:bCs/>
        </w:rPr>
        <w:tab/>
      </w:r>
      <w:r w:rsidR="00BD0591" w:rsidRPr="00BD0591">
        <w:rPr>
          <w:rFonts w:ascii="Arial Narrow" w:hAnsi="Arial Narrow" w:cs="Arial"/>
          <w:b/>
          <w:bCs/>
          <w:color w:val="CC0000"/>
          <w:sz w:val="28"/>
          <w:szCs w:val="28"/>
        </w:rPr>
        <w:t>Sympózium klinickej bioetiky</w:t>
      </w:r>
      <w:r w:rsidR="00BD0591">
        <w:rPr>
          <w:rFonts w:ascii="Arial Narrow" w:hAnsi="Arial Narrow" w:cs="Arial"/>
          <w:b/>
          <w:bCs/>
          <w:color w:val="CC0000"/>
          <w:sz w:val="28"/>
          <w:szCs w:val="28"/>
        </w:rPr>
        <w:t xml:space="preserve"> pre etické komisie</w:t>
      </w:r>
      <w:r w:rsidR="00BD0591" w:rsidRPr="00BD0591">
        <w:rPr>
          <w:rFonts w:ascii="Arial Narrow" w:hAnsi="Arial Narrow" w:cs="Arial"/>
          <w:b/>
          <w:bCs/>
          <w:color w:val="0000FF"/>
          <w:sz w:val="28"/>
          <w:szCs w:val="28"/>
        </w:rPr>
        <w:t>*</w:t>
      </w:r>
    </w:p>
    <w:p w:rsidR="00BD0591" w:rsidRPr="00BD0591" w:rsidRDefault="00BD0591" w:rsidP="00BD0591">
      <w:pPr>
        <w:rPr>
          <w:rFonts w:ascii="Arial Narrow" w:hAnsi="Arial Narrow" w:cs="Arial"/>
          <w:b/>
          <w:bCs/>
          <w:sz w:val="12"/>
          <w:szCs w:val="12"/>
        </w:rPr>
      </w:pPr>
    </w:p>
    <w:p w:rsidR="00BD0591" w:rsidRPr="00AF432C" w:rsidRDefault="00BD0591" w:rsidP="00BD0591">
      <w:pPr>
        <w:ind w:left="1440" w:hanging="1440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14</w:t>
      </w:r>
      <w:r w:rsidRPr="00CF486F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CF486F">
        <w:rPr>
          <w:rFonts w:ascii="Arial Narrow" w:hAnsi="Arial Narrow" w:cs="Arial"/>
          <w:b/>
          <w:bCs/>
          <w:color w:val="008000"/>
        </w:rPr>
        <w:t>-</w:t>
      </w:r>
      <w:r>
        <w:rPr>
          <w:rFonts w:ascii="Arial Narrow" w:hAnsi="Arial Narrow" w:cs="Arial"/>
          <w:b/>
          <w:bCs/>
          <w:color w:val="008000"/>
        </w:rPr>
        <w:t>15</w:t>
      </w:r>
      <w:r w:rsidRPr="00CF486F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>
        <w:rPr>
          <w:rFonts w:ascii="Arial Narrow" w:hAnsi="Arial Narrow" w:cs="Arial"/>
          <w:b/>
          <w:bCs/>
          <w:color w:val="008000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>Plenárne zasad</w:t>
      </w:r>
      <w:r>
        <w:rPr>
          <w:rFonts w:ascii="Arial Narrow" w:hAnsi="Arial Narrow" w:cs="Arial"/>
          <w:b/>
          <w:bCs/>
          <w:sz w:val="26"/>
          <w:szCs w:val="26"/>
        </w:rPr>
        <w:t>nutie 5</w:t>
      </w:r>
    </w:p>
    <w:p w:rsidR="00BD0591" w:rsidRPr="00BD0591" w:rsidRDefault="00BD0591" w:rsidP="00BD0591">
      <w:pPr>
        <w:ind w:left="708" w:firstLine="708"/>
        <w:rPr>
          <w:rFonts w:ascii="Arial Narrow" w:hAnsi="Arial Narrow" w:cs="Arial"/>
          <w:b/>
          <w:bCs/>
          <w:color w:val="0000FF"/>
          <w:sz w:val="28"/>
          <w:szCs w:val="28"/>
        </w:rPr>
      </w:pPr>
      <w:r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Aktuálne otázky bioetiky </w:t>
      </w:r>
    </w:p>
    <w:p w:rsidR="00BD0591" w:rsidRPr="00BD0591" w:rsidRDefault="00BD0591" w:rsidP="00BD0591">
      <w:pPr>
        <w:ind w:left="708" w:firstLine="708"/>
        <w:rPr>
          <w:rFonts w:ascii="Arial Narrow" w:hAnsi="Arial Narrow" w:cs="Arial"/>
          <w:bCs/>
          <w:sz w:val="12"/>
          <w:szCs w:val="12"/>
        </w:rPr>
      </w:pPr>
    </w:p>
    <w:p w:rsidR="00BD0591" w:rsidRDefault="00BD0591" w:rsidP="00BD0591">
      <w:pPr>
        <w:ind w:left="708" w:firstLine="708"/>
        <w:rPr>
          <w:rFonts w:ascii="Arial Narrow" w:hAnsi="Arial Narrow" w:cs="Arial"/>
          <w:bCs/>
          <w:i/>
        </w:rPr>
      </w:pPr>
      <w:r w:rsidRPr="00244137">
        <w:rPr>
          <w:rFonts w:ascii="Arial Narrow" w:hAnsi="Arial Narrow" w:cs="Arial"/>
          <w:bCs/>
        </w:rPr>
        <w:t xml:space="preserve">Predsedajúci: </w:t>
      </w:r>
      <w:r>
        <w:rPr>
          <w:rFonts w:ascii="Arial Narrow" w:hAnsi="Arial Narrow" w:cs="Arial"/>
          <w:bCs/>
          <w:i/>
        </w:rPr>
        <w:t xml:space="preserve">T. Krčméryová, </w:t>
      </w:r>
      <w:r w:rsidR="005D0883">
        <w:rPr>
          <w:rFonts w:ascii="Arial Narrow" w:hAnsi="Arial Narrow" w:cs="Arial"/>
          <w:bCs/>
          <w:i/>
        </w:rPr>
        <w:t>H. Glasová</w:t>
      </w:r>
    </w:p>
    <w:p w:rsidR="00F777D0" w:rsidRPr="00F777D0" w:rsidRDefault="00F777D0" w:rsidP="00BD0591">
      <w:pPr>
        <w:ind w:left="708" w:firstLine="708"/>
        <w:rPr>
          <w:rFonts w:ascii="Arial Narrow" w:hAnsi="Arial Narrow" w:cs="Arial"/>
          <w:bCs/>
          <w:sz w:val="12"/>
          <w:szCs w:val="12"/>
        </w:rPr>
      </w:pPr>
    </w:p>
    <w:p w:rsidR="005E0A73" w:rsidRDefault="004E4186" w:rsidP="005E0A73">
      <w:pPr>
        <w:rPr>
          <w:rFonts w:ascii="Arial Narrow" w:hAnsi="Arial Narrow"/>
        </w:rPr>
      </w:pPr>
      <w:r>
        <w:rPr>
          <w:rFonts w:ascii="Arial Narrow" w:hAnsi="Arial Narrow"/>
        </w:rPr>
        <w:t>14:00-14:</w:t>
      </w:r>
      <w:r w:rsidR="005E0A73">
        <w:rPr>
          <w:rFonts w:ascii="Arial Narrow" w:hAnsi="Arial Narrow"/>
        </w:rPr>
        <w:t>15</w:t>
      </w:r>
      <w:r w:rsidR="005E0A73">
        <w:rPr>
          <w:rFonts w:ascii="Arial Narrow" w:hAnsi="Arial Narrow"/>
        </w:rPr>
        <w:tab/>
      </w:r>
      <w:r w:rsidR="005E0A73" w:rsidRPr="005E0A73">
        <w:rPr>
          <w:rFonts w:ascii="Arial Narrow" w:hAnsi="Arial Narrow"/>
        </w:rPr>
        <w:t xml:space="preserve"> </w:t>
      </w:r>
      <w:r w:rsidR="005E0A73">
        <w:rPr>
          <w:rFonts w:ascii="Arial Narrow" w:hAnsi="Arial Narrow"/>
        </w:rPr>
        <w:t xml:space="preserve">Etické otázky poskytovania zdravotnej starostlivosti v staršom veku </w:t>
      </w:r>
    </w:p>
    <w:p w:rsidR="005E0A73" w:rsidRDefault="005E0A73" w:rsidP="005E0A73">
      <w:pPr>
        <w:ind w:left="708" w:firstLine="7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Š. </w:t>
      </w:r>
      <w:proofErr w:type="spellStart"/>
      <w:r>
        <w:rPr>
          <w:rFonts w:ascii="Arial Narrow" w:hAnsi="Arial Narrow"/>
          <w:i/>
          <w:iCs/>
        </w:rPr>
        <w:t>Krajčík</w:t>
      </w:r>
      <w:proofErr w:type="spellEnd"/>
      <w:r>
        <w:rPr>
          <w:rFonts w:ascii="Arial Narrow" w:hAnsi="Arial Narrow"/>
          <w:i/>
          <w:iCs/>
        </w:rPr>
        <w:t xml:space="preserve"> (Bratislava)</w:t>
      </w:r>
    </w:p>
    <w:p w:rsidR="004E4186" w:rsidRPr="004E4186" w:rsidRDefault="004E4186" w:rsidP="004E4186">
      <w:pPr>
        <w:rPr>
          <w:rFonts w:ascii="Arial Narrow" w:hAnsi="Arial Narrow"/>
          <w:sz w:val="12"/>
          <w:szCs w:val="12"/>
        </w:rPr>
      </w:pPr>
    </w:p>
    <w:p w:rsidR="005E0A73" w:rsidRDefault="004E4186" w:rsidP="005E0A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14:15-14:30       </w:t>
      </w:r>
      <w:r w:rsidR="005E0A73">
        <w:rPr>
          <w:rFonts w:ascii="Arial Narrow" w:hAnsi="Arial Narrow"/>
        </w:rPr>
        <w:t>Etika zdravotnej starostlivosti o deti so zdravotným postihnutím  </w:t>
      </w:r>
    </w:p>
    <w:p w:rsidR="005E0A73" w:rsidRDefault="005E0A73" w:rsidP="005E0A73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                        </w:t>
      </w:r>
      <w:r>
        <w:rPr>
          <w:rFonts w:ascii="Arial Narrow" w:hAnsi="Arial Narrow"/>
          <w:i/>
          <w:iCs/>
        </w:rPr>
        <w:tab/>
        <w:t xml:space="preserve">M. </w:t>
      </w:r>
      <w:proofErr w:type="spellStart"/>
      <w:r>
        <w:rPr>
          <w:rFonts w:ascii="Arial Narrow" w:hAnsi="Arial Narrow"/>
          <w:i/>
          <w:iCs/>
        </w:rPr>
        <w:t>Šustrová</w:t>
      </w:r>
      <w:proofErr w:type="spellEnd"/>
      <w:r>
        <w:rPr>
          <w:rFonts w:ascii="Arial Narrow" w:hAnsi="Arial Narrow"/>
          <w:i/>
          <w:iCs/>
        </w:rPr>
        <w:t xml:space="preserve"> (Bratislava)</w:t>
      </w:r>
    </w:p>
    <w:p w:rsidR="005E0A73" w:rsidRPr="005E0A73" w:rsidRDefault="005E0A73" w:rsidP="005E0A73">
      <w:pPr>
        <w:rPr>
          <w:rFonts w:ascii="Arial Narrow" w:hAnsi="Arial Narrow"/>
          <w:sz w:val="12"/>
          <w:szCs w:val="12"/>
        </w:rPr>
      </w:pPr>
    </w:p>
    <w:p w:rsidR="005E0A73" w:rsidRDefault="004E4186" w:rsidP="005E0A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14:30-14:45       </w:t>
      </w:r>
      <w:r w:rsidR="005E0A73">
        <w:rPr>
          <w:rFonts w:ascii="Arial Narrow" w:hAnsi="Arial Narrow"/>
        </w:rPr>
        <w:t>Vybrané etické a právne otázky vyšetrenia a liečby v gastroenterológii</w:t>
      </w:r>
    </w:p>
    <w:p w:rsidR="005E0A73" w:rsidRDefault="005E0A73" w:rsidP="005E0A73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                       </w:t>
      </w:r>
      <w:r>
        <w:rPr>
          <w:rFonts w:ascii="Arial Narrow" w:hAnsi="Arial Narrow"/>
          <w:i/>
          <w:iCs/>
        </w:rPr>
        <w:tab/>
        <w:t xml:space="preserve"> Ľ. Jurgoš (Bratislava) </w:t>
      </w:r>
    </w:p>
    <w:p w:rsidR="004E4186" w:rsidRPr="004E4186" w:rsidRDefault="004E4186" w:rsidP="004E4186">
      <w:pPr>
        <w:rPr>
          <w:rFonts w:ascii="Arial Narrow" w:hAnsi="Arial Narrow"/>
          <w:sz w:val="12"/>
          <w:szCs w:val="12"/>
        </w:rPr>
      </w:pPr>
    </w:p>
    <w:p w:rsidR="004E4186" w:rsidRDefault="004E4186" w:rsidP="004E4186">
      <w:pPr>
        <w:rPr>
          <w:rFonts w:ascii="Arial Narrow" w:hAnsi="Arial Narrow"/>
        </w:rPr>
      </w:pPr>
      <w:r>
        <w:rPr>
          <w:rFonts w:ascii="Arial Narrow" w:hAnsi="Arial Narrow"/>
        </w:rPr>
        <w:t>14:45-15:00       Diskusia</w:t>
      </w:r>
    </w:p>
    <w:p w:rsidR="00F777D0" w:rsidRPr="004E4186" w:rsidRDefault="00F777D0" w:rsidP="00BD0591">
      <w:pPr>
        <w:ind w:left="708" w:firstLine="708"/>
        <w:rPr>
          <w:rFonts w:ascii="Arial Narrow" w:hAnsi="Arial Narrow" w:cs="Arial"/>
          <w:bCs/>
        </w:rPr>
      </w:pPr>
    </w:p>
    <w:p w:rsidR="00D608AB" w:rsidRDefault="00D608AB" w:rsidP="00BD0591">
      <w:pPr>
        <w:rPr>
          <w:rFonts w:ascii="Arial Narrow" w:hAnsi="Arial Narrow" w:cs="Arial"/>
          <w:b/>
          <w:bCs/>
          <w:color w:val="008000"/>
        </w:rPr>
      </w:pPr>
    </w:p>
    <w:p w:rsidR="00270CA3" w:rsidRDefault="00BD0591" w:rsidP="00BD0591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15</w:t>
      </w:r>
      <w:r w:rsidRPr="00CF486F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CF486F">
        <w:rPr>
          <w:rFonts w:ascii="Arial Narrow" w:hAnsi="Arial Narrow" w:cs="Arial"/>
          <w:b/>
          <w:bCs/>
          <w:color w:val="008000"/>
        </w:rPr>
        <w:t>-</w:t>
      </w:r>
      <w:r>
        <w:rPr>
          <w:rFonts w:ascii="Arial Narrow" w:hAnsi="Arial Narrow" w:cs="Arial"/>
          <w:b/>
          <w:bCs/>
          <w:color w:val="008000"/>
        </w:rPr>
        <w:t>16</w:t>
      </w:r>
      <w:r w:rsidRPr="00CF486F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>
        <w:rPr>
          <w:rFonts w:ascii="Arial Narrow" w:hAnsi="Arial Narrow" w:cs="Arial"/>
          <w:b/>
          <w:bCs/>
          <w:color w:val="008000"/>
        </w:rPr>
        <w:tab/>
      </w:r>
      <w:r w:rsidR="00270CA3" w:rsidRPr="00AF432C">
        <w:rPr>
          <w:rFonts w:ascii="Arial Narrow" w:hAnsi="Arial Narrow" w:cs="Arial"/>
          <w:b/>
          <w:bCs/>
          <w:sz w:val="26"/>
          <w:szCs w:val="26"/>
        </w:rPr>
        <w:t xml:space="preserve">Panelová diskusia </w:t>
      </w:r>
      <w:r w:rsidR="006B6C93">
        <w:rPr>
          <w:rFonts w:ascii="Arial Narrow" w:hAnsi="Arial Narrow" w:cs="Arial"/>
          <w:b/>
          <w:bCs/>
          <w:sz w:val="26"/>
          <w:szCs w:val="26"/>
        </w:rPr>
        <w:t>3</w:t>
      </w:r>
    </w:p>
    <w:p w:rsidR="005D0883" w:rsidRPr="005D0883" w:rsidRDefault="005D0883" w:rsidP="00BD0591">
      <w:pPr>
        <w:rPr>
          <w:rFonts w:ascii="Arial Narrow" w:hAnsi="Arial Narrow" w:cs="Arial"/>
          <w:sz w:val="12"/>
          <w:szCs w:val="12"/>
        </w:rPr>
      </w:pPr>
    </w:p>
    <w:p w:rsidR="00270CA3" w:rsidRPr="00AF432C" w:rsidRDefault="00270CA3" w:rsidP="00BD0591">
      <w:pPr>
        <w:ind w:left="708" w:firstLine="708"/>
        <w:rPr>
          <w:rFonts w:ascii="Arial Narrow" w:hAnsi="Arial Narrow" w:cs="Arial"/>
          <w:b/>
          <w:bCs/>
          <w:color w:val="0000FF"/>
          <w:sz w:val="28"/>
          <w:szCs w:val="28"/>
        </w:rPr>
      </w:pPr>
      <w:r w:rsidRPr="00AF432C">
        <w:rPr>
          <w:rFonts w:ascii="Arial Narrow" w:hAnsi="Arial Narrow" w:cs="Arial"/>
          <w:b/>
          <w:bCs/>
          <w:color w:val="0000FF"/>
          <w:sz w:val="28"/>
          <w:szCs w:val="28"/>
        </w:rPr>
        <w:t xml:space="preserve">Problémy etických komisií v praxi </w:t>
      </w:r>
    </w:p>
    <w:p w:rsidR="00244137" w:rsidRPr="00547761" w:rsidRDefault="00244137" w:rsidP="00BD0591">
      <w:pPr>
        <w:ind w:left="708" w:firstLine="708"/>
        <w:rPr>
          <w:rFonts w:ascii="Arial Narrow" w:hAnsi="Arial Narrow" w:cs="Arial"/>
          <w:bCs/>
          <w:sz w:val="12"/>
          <w:szCs w:val="12"/>
        </w:rPr>
      </w:pPr>
    </w:p>
    <w:p w:rsidR="00244137" w:rsidRPr="002E098F" w:rsidRDefault="00244137" w:rsidP="00BD0591">
      <w:pPr>
        <w:ind w:left="708" w:firstLine="708"/>
        <w:rPr>
          <w:rFonts w:ascii="Arial Narrow" w:hAnsi="Arial Narrow" w:cs="Arial"/>
          <w:bCs/>
          <w:i/>
        </w:rPr>
      </w:pPr>
      <w:r w:rsidRPr="00244137">
        <w:rPr>
          <w:rFonts w:ascii="Arial Narrow" w:hAnsi="Arial Narrow" w:cs="Arial"/>
          <w:bCs/>
        </w:rPr>
        <w:t xml:space="preserve">Predsedajúci: </w:t>
      </w:r>
      <w:r w:rsidRPr="002E098F">
        <w:rPr>
          <w:rFonts w:ascii="Arial Narrow" w:hAnsi="Arial Narrow" w:cs="Arial"/>
          <w:bCs/>
          <w:i/>
        </w:rPr>
        <w:t xml:space="preserve">J. Glasa, </w:t>
      </w:r>
      <w:r w:rsidR="003C753B" w:rsidRPr="002E098F">
        <w:rPr>
          <w:rFonts w:ascii="Arial Narrow" w:hAnsi="Arial Narrow" w:cs="Arial"/>
          <w:bCs/>
          <w:i/>
        </w:rPr>
        <w:t xml:space="preserve">V. </w:t>
      </w:r>
      <w:proofErr w:type="spellStart"/>
      <w:r w:rsidR="003C753B" w:rsidRPr="002E098F">
        <w:rPr>
          <w:rFonts w:ascii="Arial Narrow" w:hAnsi="Arial Narrow" w:cs="Arial"/>
          <w:bCs/>
          <w:i/>
        </w:rPr>
        <w:t>Spustová</w:t>
      </w:r>
      <w:proofErr w:type="spellEnd"/>
      <w:r w:rsidR="00D608AB">
        <w:rPr>
          <w:rFonts w:ascii="Arial Narrow" w:hAnsi="Arial Narrow" w:cs="Arial"/>
          <w:bCs/>
          <w:i/>
        </w:rPr>
        <w:t xml:space="preserve">, A. </w:t>
      </w:r>
      <w:proofErr w:type="spellStart"/>
      <w:r w:rsidR="00D608AB">
        <w:rPr>
          <w:rFonts w:ascii="Arial Narrow" w:hAnsi="Arial Narrow" w:cs="Arial"/>
          <w:bCs/>
          <w:i/>
        </w:rPr>
        <w:t>Okša</w:t>
      </w:r>
      <w:proofErr w:type="spellEnd"/>
    </w:p>
    <w:p w:rsidR="00244137" w:rsidRPr="00C44398" w:rsidRDefault="00244137" w:rsidP="00BD0591">
      <w:pPr>
        <w:rPr>
          <w:rFonts w:ascii="Arial Narrow" w:hAnsi="Arial Narrow" w:cs="Arial"/>
          <w:sz w:val="12"/>
          <w:szCs w:val="12"/>
        </w:rPr>
      </w:pPr>
    </w:p>
    <w:p w:rsidR="00BD0591" w:rsidRDefault="00BD0591" w:rsidP="00BD0591">
      <w:pPr>
        <w:ind w:left="1410" w:hanging="1410"/>
        <w:rPr>
          <w:rFonts w:ascii="Arial Narrow" w:hAnsi="Arial Narrow" w:cs="Arial"/>
        </w:rPr>
      </w:pPr>
      <w:r>
        <w:rPr>
          <w:rFonts w:ascii="Arial Narrow" w:hAnsi="Arial Narrow" w:cs="Arial"/>
        </w:rPr>
        <w:t>15</w:t>
      </w:r>
      <w:r w:rsidR="00244137">
        <w:rPr>
          <w:rFonts w:ascii="Arial Narrow" w:hAnsi="Arial Narrow" w:cs="Arial"/>
        </w:rPr>
        <w:t>:00-1</w:t>
      </w:r>
      <w:r>
        <w:rPr>
          <w:rFonts w:ascii="Arial Narrow" w:hAnsi="Arial Narrow" w:cs="Arial"/>
        </w:rPr>
        <w:t>5</w:t>
      </w:r>
      <w:r w:rsidR="00244137">
        <w:rPr>
          <w:rFonts w:ascii="Arial Narrow" w:hAnsi="Arial Narrow" w:cs="Arial"/>
        </w:rPr>
        <w:t>:15</w:t>
      </w:r>
      <w:r w:rsidR="00244137">
        <w:rPr>
          <w:rFonts w:ascii="Arial Narrow" w:hAnsi="Arial Narrow" w:cs="Arial"/>
        </w:rPr>
        <w:tab/>
        <w:t>Projekt EURECNET</w:t>
      </w:r>
      <w:r>
        <w:rPr>
          <w:rFonts w:ascii="Arial Narrow" w:hAnsi="Arial Narrow" w:cs="Arial"/>
        </w:rPr>
        <w:t xml:space="preserve"> </w:t>
      </w:r>
      <w:r w:rsidR="00C32EF1">
        <w:rPr>
          <w:rFonts w:ascii="Arial Narrow" w:hAnsi="Arial Narrow" w:cs="Arial"/>
        </w:rPr>
        <w:t xml:space="preserve">– </w:t>
      </w:r>
      <w:r>
        <w:rPr>
          <w:rFonts w:ascii="Arial Narrow" w:hAnsi="Arial Narrow" w:cs="Arial"/>
        </w:rPr>
        <w:t>výsledky prvého obdobia riešenia (2011-2012)</w:t>
      </w:r>
    </w:p>
    <w:p w:rsidR="00C32EF1" w:rsidRPr="001D57C5" w:rsidRDefault="00DA248E" w:rsidP="00BD0591">
      <w:pPr>
        <w:ind w:left="1410"/>
        <w:rPr>
          <w:rFonts w:ascii="Arial Narrow" w:hAnsi="Arial Narrow" w:cs="Arial"/>
          <w:i/>
        </w:rPr>
      </w:pPr>
      <w:r w:rsidRPr="001D57C5">
        <w:rPr>
          <w:rFonts w:ascii="Arial Narrow" w:hAnsi="Arial Narrow" w:cs="Arial"/>
          <w:i/>
        </w:rPr>
        <w:t>J. Glasa</w:t>
      </w:r>
      <w:r>
        <w:rPr>
          <w:rFonts w:ascii="Arial Narrow" w:hAnsi="Arial Narrow" w:cs="Arial"/>
          <w:i/>
        </w:rPr>
        <w:t>,</w:t>
      </w:r>
      <w:r w:rsidRPr="001D57C5">
        <w:rPr>
          <w:rFonts w:ascii="Arial Narrow" w:hAnsi="Arial Narrow" w:cs="Arial"/>
          <w:i/>
        </w:rPr>
        <w:t xml:space="preserve"> </w:t>
      </w:r>
      <w:r w:rsidR="00BD0591" w:rsidRPr="001D57C5">
        <w:rPr>
          <w:rFonts w:ascii="Arial Narrow" w:hAnsi="Arial Narrow" w:cs="Arial"/>
          <w:i/>
        </w:rPr>
        <w:t>H. Glasová</w:t>
      </w:r>
      <w:r w:rsidR="00BD0591">
        <w:rPr>
          <w:rFonts w:ascii="Arial Narrow" w:hAnsi="Arial Narrow" w:cs="Arial"/>
          <w:i/>
        </w:rPr>
        <w:t>,</w:t>
      </w:r>
      <w:r w:rsidR="00BD0591" w:rsidRPr="001D57C5">
        <w:rPr>
          <w:rFonts w:ascii="Arial Narrow" w:hAnsi="Arial Narrow" w:cs="Arial"/>
          <w:i/>
        </w:rPr>
        <w:t xml:space="preserve"> </w:t>
      </w:r>
      <w:r w:rsidR="00C32EF1" w:rsidRPr="001D57C5">
        <w:rPr>
          <w:rFonts w:ascii="Arial Narrow" w:hAnsi="Arial Narrow" w:cs="Arial"/>
          <w:i/>
        </w:rPr>
        <w:t>T. Krčméryová, (Bratislava)</w:t>
      </w:r>
    </w:p>
    <w:p w:rsidR="00C32EF1" w:rsidRPr="00547761" w:rsidRDefault="00C32EF1" w:rsidP="00BD0591">
      <w:pPr>
        <w:rPr>
          <w:rFonts w:ascii="Arial Narrow" w:hAnsi="Arial Narrow" w:cs="Arial"/>
          <w:sz w:val="12"/>
          <w:szCs w:val="12"/>
        </w:rPr>
      </w:pPr>
    </w:p>
    <w:p w:rsidR="00C32EF1" w:rsidRDefault="00BD0591" w:rsidP="00BD05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15</w:t>
      </w:r>
      <w:r w:rsidR="00C32EF1">
        <w:rPr>
          <w:rFonts w:ascii="Arial Narrow" w:hAnsi="Arial Narrow" w:cs="Arial"/>
        </w:rPr>
        <w:t>:15-1</w:t>
      </w:r>
      <w:r>
        <w:rPr>
          <w:rFonts w:ascii="Arial Narrow" w:hAnsi="Arial Narrow" w:cs="Arial"/>
        </w:rPr>
        <w:t>5</w:t>
      </w:r>
      <w:r w:rsidR="00C32EF1">
        <w:rPr>
          <w:rFonts w:ascii="Arial Narrow" w:hAnsi="Arial Narrow" w:cs="Arial"/>
        </w:rPr>
        <w:t>:25</w:t>
      </w:r>
      <w:r w:rsidR="00C32EF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Etické komisie a pripravované nariadenie o klinickom skúšaní produktov a liekov v EÚ </w:t>
      </w:r>
    </w:p>
    <w:p w:rsidR="00C32EF1" w:rsidRPr="001D57C5" w:rsidRDefault="00C32EF1" w:rsidP="00BD0591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A248E" w:rsidRPr="001D57C5">
        <w:rPr>
          <w:rFonts w:ascii="Arial Narrow" w:hAnsi="Arial Narrow" w:cs="Arial"/>
          <w:i/>
        </w:rPr>
        <w:t>T. Krčméryová</w:t>
      </w:r>
      <w:r w:rsidR="00DA248E">
        <w:rPr>
          <w:rFonts w:ascii="Arial Narrow" w:hAnsi="Arial Narrow" w:cs="Arial"/>
          <w:i/>
        </w:rPr>
        <w:t xml:space="preserve">, </w:t>
      </w:r>
      <w:r w:rsidR="00BD0591">
        <w:rPr>
          <w:rFonts w:ascii="Arial Narrow" w:hAnsi="Arial Narrow" w:cs="Arial"/>
          <w:i/>
        </w:rPr>
        <w:t>J</w:t>
      </w:r>
      <w:r w:rsidRPr="001D57C5">
        <w:rPr>
          <w:rFonts w:ascii="Arial Narrow" w:hAnsi="Arial Narrow" w:cs="Arial"/>
          <w:i/>
        </w:rPr>
        <w:t>.</w:t>
      </w:r>
      <w:r w:rsidR="00BD0591">
        <w:rPr>
          <w:rFonts w:ascii="Arial Narrow" w:hAnsi="Arial Narrow" w:cs="Arial"/>
          <w:i/>
        </w:rPr>
        <w:t xml:space="preserve"> Glasa</w:t>
      </w:r>
      <w:r w:rsidRPr="001D57C5">
        <w:rPr>
          <w:rFonts w:ascii="Arial Narrow" w:hAnsi="Arial Narrow" w:cs="Arial"/>
          <w:i/>
        </w:rPr>
        <w:t xml:space="preserve"> (Bratislava)</w:t>
      </w:r>
    </w:p>
    <w:p w:rsidR="00C32EF1" w:rsidRPr="00547761" w:rsidRDefault="00C32EF1" w:rsidP="00BD0591">
      <w:pPr>
        <w:rPr>
          <w:rFonts w:ascii="Arial Narrow" w:hAnsi="Arial Narrow" w:cs="Arial"/>
          <w:sz w:val="12"/>
          <w:szCs w:val="12"/>
        </w:rPr>
      </w:pPr>
    </w:p>
    <w:p w:rsidR="00956C24" w:rsidRDefault="00BD0591" w:rsidP="00BD0591">
      <w:pPr>
        <w:ind w:left="1410" w:hanging="1410"/>
        <w:rPr>
          <w:rFonts w:ascii="Arial Narrow" w:hAnsi="Arial Narrow" w:cs="Arial"/>
        </w:rPr>
      </w:pPr>
      <w:r>
        <w:rPr>
          <w:rFonts w:ascii="Arial Narrow" w:hAnsi="Arial Narrow" w:cs="Arial"/>
        </w:rPr>
        <w:t>15</w:t>
      </w:r>
      <w:r w:rsidR="00C32EF1">
        <w:rPr>
          <w:rFonts w:ascii="Arial Narrow" w:hAnsi="Arial Narrow" w:cs="Arial"/>
        </w:rPr>
        <w:t>:25-1</w:t>
      </w:r>
      <w:r>
        <w:rPr>
          <w:rFonts w:ascii="Arial Narrow" w:hAnsi="Arial Narrow" w:cs="Arial"/>
        </w:rPr>
        <w:t>6</w:t>
      </w:r>
      <w:r w:rsidR="00C32EF1">
        <w:rPr>
          <w:rFonts w:ascii="Arial Narrow" w:hAnsi="Arial Narrow" w:cs="Arial"/>
        </w:rPr>
        <w:t>:00</w:t>
      </w:r>
      <w:r w:rsidR="00C32EF1">
        <w:rPr>
          <w:rFonts w:ascii="Arial Narrow" w:hAnsi="Arial Narrow" w:cs="Arial"/>
        </w:rPr>
        <w:tab/>
        <w:t xml:space="preserve">Diskusia: konkrétne problémy činnosti etických komisií v SR </w:t>
      </w:r>
    </w:p>
    <w:p w:rsidR="00C32EF1" w:rsidRPr="00244137" w:rsidRDefault="00C32EF1" w:rsidP="00BD0591">
      <w:pPr>
        <w:ind w:left="14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– potreby, podmienky, praktické riešenia </w:t>
      </w:r>
    </w:p>
    <w:p w:rsidR="00244137" w:rsidRDefault="00244137" w:rsidP="00BD0591">
      <w:pPr>
        <w:rPr>
          <w:rFonts w:ascii="Arial Narrow" w:hAnsi="Arial Narrow" w:cs="Arial"/>
          <w:b/>
          <w:color w:val="008000"/>
          <w:sz w:val="12"/>
          <w:szCs w:val="12"/>
        </w:rPr>
      </w:pPr>
    </w:p>
    <w:p w:rsidR="00BD0591" w:rsidRDefault="00BD0591" w:rsidP="00BD0591">
      <w:pPr>
        <w:ind w:left="702" w:firstLine="708"/>
        <w:rPr>
          <w:rFonts w:ascii="Arial Narrow" w:hAnsi="Arial Narrow" w:cs="Arial"/>
          <w:b/>
          <w:color w:val="0000FF"/>
          <w:sz w:val="20"/>
          <w:szCs w:val="20"/>
        </w:rPr>
      </w:pPr>
      <w:r w:rsidRPr="00BD0591">
        <w:rPr>
          <w:rFonts w:ascii="Arial Narrow" w:hAnsi="Arial Narrow" w:cs="Arial"/>
          <w:b/>
          <w:color w:val="0000FF"/>
          <w:sz w:val="20"/>
          <w:szCs w:val="20"/>
        </w:rPr>
        <w:t>*</w:t>
      </w:r>
      <w:r w:rsidR="006B6C93">
        <w:rPr>
          <w:rFonts w:ascii="Arial Narrow" w:hAnsi="Arial Narrow" w:cs="Arial"/>
          <w:b/>
          <w:color w:val="0000FF"/>
          <w:sz w:val="20"/>
          <w:szCs w:val="20"/>
        </w:rPr>
        <w:t xml:space="preserve">  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V spolupráci s Ústavom zdravotníckej etiky FOaZOŠ SZU a ÚMEB n. f. v Bratislave. </w:t>
      </w:r>
    </w:p>
    <w:p w:rsidR="00BD0591" w:rsidRDefault="006519BC" w:rsidP="00BD0591">
      <w:pPr>
        <w:ind w:left="702" w:firstLine="708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    </w:t>
      </w:r>
      <w:r w:rsidR="00BD0591">
        <w:rPr>
          <w:rFonts w:ascii="Arial Narrow" w:hAnsi="Arial Narrow" w:cs="Arial"/>
          <w:b/>
          <w:color w:val="0000FF"/>
          <w:sz w:val="20"/>
          <w:szCs w:val="20"/>
        </w:rPr>
        <w:t xml:space="preserve">Pri príležitosti 20. výročia založenia ÚZE SZU. </w:t>
      </w:r>
    </w:p>
    <w:p w:rsidR="00BD0591" w:rsidRPr="00BD0591" w:rsidRDefault="00BD0591" w:rsidP="00BD0591">
      <w:pPr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 </w:t>
      </w:r>
    </w:p>
    <w:p w:rsidR="00C32EF1" w:rsidRPr="00BD0591" w:rsidRDefault="00BD0591" w:rsidP="00545AE1">
      <w:pPr>
        <w:pBdr>
          <w:bottom w:val="single" w:sz="4" w:space="1" w:color="auto"/>
        </w:pBdr>
        <w:rPr>
          <w:rFonts w:ascii="Arial Narrow" w:hAnsi="Arial Narrow" w:cs="Arial"/>
          <w:b/>
          <w:color w:val="0000FF"/>
          <w:sz w:val="28"/>
          <w:szCs w:val="28"/>
        </w:rPr>
      </w:pPr>
      <w:r w:rsidRPr="00BD0591">
        <w:rPr>
          <w:rFonts w:ascii="Arial Narrow" w:hAnsi="Arial Narrow" w:cs="Arial"/>
          <w:b/>
          <w:color w:val="008000"/>
          <w:sz w:val="28"/>
          <w:szCs w:val="28"/>
        </w:rPr>
        <w:t>16</w:t>
      </w:r>
      <w:r w:rsidR="00C32EF1" w:rsidRPr="00BD0591">
        <w:rPr>
          <w:rFonts w:ascii="Arial Narrow" w:hAnsi="Arial Narrow" w:cs="Arial"/>
          <w:b/>
          <w:color w:val="008000"/>
          <w:sz w:val="28"/>
          <w:szCs w:val="28"/>
        </w:rPr>
        <w:t>:00</w:t>
      </w:r>
      <w:r w:rsidR="00C32EF1" w:rsidRPr="00BD0591">
        <w:rPr>
          <w:rFonts w:ascii="Arial Narrow" w:hAnsi="Arial Narrow" w:cs="Arial"/>
          <w:b/>
          <w:color w:val="008000"/>
          <w:sz w:val="28"/>
          <w:szCs w:val="28"/>
        </w:rPr>
        <w:tab/>
      </w:r>
      <w:r w:rsidRPr="00BD0591">
        <w:rPr>
          <w:rFonts w:ascii="Arial Narrow" w:hAnsi="Arial Narrow" w:cs="Arial"/>
          <w:b/>
          <w:color w:val="008000"/>
          <w:sz w:val="28"/>
          <w:szCs w:val="28"/>
        </w:rPr>
        <w:tab/>
        <w:t xml:space="preserve">Záver sympózia a 21. konferencie klinickej farmakológie </w:t>
      </w:r>
    </w:p>
    <w:p w:rsidR="00BD0591" w:rsidRDefault="00BD0591" w:rsidP="00545AE1">
      <w:pPr>
        <w:pBdr>
          <w:bottom w:val="single" w:sz="4" w:space="1" w:color="auto"/>
        </w:pBdr>
        <w:rPr>
          <w:rFonts w:ascii="Arial Narrow" w:hAnsi="Arial Narrow" w:cs="Arial"/>
          <w:color w:val="008000"/>
        </w:rPr>
      </w:pPr>
    </w:p>
    <w:p w:rsidR="003C753B" w:rsidRDefault="003C753B" w:rsidP="003C753B">
      <w:pPr>
        <w:rPr>
          <w:rFonts w:ascii="Arial Narrow" w:hAnsi="Arial Narrow" w:cs="Arial"/>
        </w:rPr>
      </w:pPr>
    </w:p>
    <w:p w:rsidR="00761460" w:rsidRDefault="00761460" w:rsidP="003C753B">
      <w:pPr>
        <w:rPr>
          <w:rFonts w:ascii="Arial Narrow" w:hAnsi="Arial Narrow" w:cs="Arial"/>
          <w:b/>
          <w:color w:val="0000FF"/>
          <w:sz w:val="28"/>
          <w:szCs w:val="28"/>
        </w:rPr>
        <w:sectPr w:rsidR="00761460" w:rsidSect="000E6E0C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851" w:right="1417" w:bottom="568" w:left="1417" w:header="283" w:footer="0" w:gutter="0"/>
          <w:cols w:space="708"/>
          <w:docGrid w:linePitch="360"/>
        </w:sectPr>
      </w:pPr>
    </w:p>
    <w:p w:rsidR="00812BF1" w:rsidRDefault="00812BF1" w:rsidP="00812BF1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lastRenderedPageBreak/>
        <w:t>Prezident kongresu</w:t>
      </w:r>
    </w:p>
    <w:p w:rsidR="00812BF1" w:rsidRPr="00812BF1" w:rsidRDefault="00812BF1" w:rsidP="00812BF1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812BF1" w:rsidRPr="00985175" w:rsidRDefault="00812BF1" w:rsidP="00812B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J. Glasa</w:t>
      </w:r>
    </w:p>
    <w:p w:rsidR="00812BF1" w:rsidRDefault="00812BF1" w:rsidP="00812BF1">
      <w:pPr>
        <w:rPr>
          <w:rFonts w:ascii="Arial Narrow" w:hAnsi="Arial Narrow" w:cs="Arial"/>
          <w:b/>
          <w:color w:val="0000FF"/>
        </w:rPr>
      </w:pPr>
    </w:p>
    <w:p w:rsidR="00812BF1" w:rsidRDefault="00812BF1" w:rsidP="00812BF1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Vedecký sekretár </w:t>
      </w:r>
    </w:p>
    <w:p w:rsidR="00812BF1" w:rsidRPr="00812BF1" w:rsidRDefault="00812BF1" w:rsidP="00812BF1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812BF1" w:rsidRPr="00812BF1" w:rsidRDefault="00812BF1" w:rsidP="00812BF1">
      <w:pPr>
        <w:rPr>
          <w:rFonts w:ascii="Arial Narrow" w:hAnsi="Arial Narrow" w:cs="Arial"/>
        </w:rPr>
      </w:pPr>
      <w:r w:rsidRPr="00812BF1">
        <w:rPr>
          <w:rFonts w:ascii="Arial Narrow" w:hAnsi="Arial Narrow" w:cs="Arial"/>
        </w:rPr>
        <w:t xml:space="preserve">J. </w:t>
      </w:r>
      <w:proofErr w:type="spellStart"/>
      <w:r w:rsidRPr="00812BF1">
        <w:rPr>
          <w:rFonts w:ascii="Arial Narrow" w:hAnsi="Arial Narrow" w:cs="Arial"/>
        </w:rPr>
        <w:t>Tisoňová</w:t>
      </w:r>
      <w:proofErr w:type="spellEnd"/>
    </w:p>
    <w:p w:rsidR="00812BF1" w:rsidRDefault="00812BF1" w:rsidP="00812BF1">
      <w:pPr>
        <w:rPr>
          <w:rFonts w:ascii="Arial Narrow" w:hAnsi="Arial Narrow" w:cs="Arial"/>
          <w:b/>
          <w:color w:val="0000FF"/>
        </w:rPr>
      </w:pPr>
    </w:p>
    <w:p w:rsidR="00812BF1" w:rsidRDefault="00812BF1" w:rsidP="00812BF1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Vedecký a programový výbor </w:t>
      </w:r>
    </w:p>
    <w:p w:rsidR="00812BF1" w:rsidRPr="00812BF1" w:rsidRDefault="00812BF1" w:rsidP="00812BF1">
      <w:pPr>
        <w:jc w:val="both"/>
        <w:rPr>
          <w:rFonts w:ascii="Arial Narrow" w:hAnsi="Arial Narrow" w:cs="Arial"/>
          <w:b/>
          <w:color w:val="0000FF"/>
          <w:sz w:val="12"/>
          <w:szCs w:val="12"/>
        </w:rPr>
      </w:pPr>
    </w:p>
    <w:p w:rsidR="00066F5B" w:rsidRDefault="00812BF1" w:rsidP="00812BF1">
      <w:pPr>
        <w:tabs>
          <w:tab w:val="left" w:pos="4500"/>
          <w:tab w:val="left" w:pos="6300"/>
        </w:tabs>
        <w:jc w:val="both"/>
        <w:rPr>
          <w:rFonts w:ascii="Arial Narrow" w:hAnsi="Arial Narrow" w:cstheme="minorHAnsi"/>
        </w:rPr>
      </w:pPr>
      <w:r w:rsidRPr="00985175">
        <w:rPr>
          <w:rFonts w:ascii="Arial Narrow" w:hAnsi="Arial Narrow" w:cs="Arial"/>
        </w:rPr>
        <w:t>J. Glasa</w:t>
      </w:r>
      <w:r>
        <w:rPr>
          <w:rFonts w:ascii="Arial Narrow" w:hAnsi="Arial Narrow" w:cs="Arial"/>
        </w:rPr>
        <w:t xml:space="preserve"> (</w:t>
      </w:r>
      <w:r w:rsidRPr="00F777D0">
        <w:rPr>
          <w:rFonts w:ascii="Arial Narrow" w:hAnsi="Arial Narrow" w:cs="Arial"/>
          <w:i/>
        </w:rPr>
        <w:t>predseda</w:t>
      </w:r>
      <w:r>
        <w:rPr>
          <w:rFonts w:ascii="Arial Narrow" w:hAnsi="Arial Narrow" w:cs="Arial"/>
        </w:rPr>
        <w:t>)</w:t>
      </w:r>
      <w:r w:rsidRPr="00985175">
        <w:rPr>
          <w:rFonts w:ascii="Arial Narrow" w:hAnsi="Arial Narrow" w:cs="Arial"/>
        </w:rPr>
        <w:t>,</w:t>
      </w:r>
      <w:r w:rsidRPr="00985175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="Arial"/>
        </w:rPr>
        <w:t xml:space="preserve">H. Glasová, </w:t>
      </w:r>
      <w:r>
        <w:rPr>
          <w:rFonts w:ascii="Arial Narrow" w:hAnsi="Arial Narrow" w:cstheme="minorHAnsi"/>
        </w:rPr>
        <w:t>J. Holomáň,</w:t>
      </w:r>
      <w:r w:rsidR="00F61B82">
        <w:rPr>
          <w:rFonts w:ascii="Arial Narrow" w:hAnsi="Arial Narrow" w:cstheme="minorHAnsi"/>
        </w:rPr>
        <w:t xml:space="preserve"> </w:t>
      </w:r>
      <w:r w:rsidR="00066F5B">
        <w:rPr>
          <w:rFonts w:ascii="Arial Narrow" w:hAnsi="Arial Narrow" w:cstheme="minorHAnsi"/>
        </w:rPr>
        <w:t xml:space="preserve">V. </w:t>
      </w:r>
      <w:proofErr w:type="spellStart"/>
      <w:r w:rsidR="00066F5B">
        <w:rPr>
          <w:rFonts w:ascii="Arial Narrow" w:hAnsi="Arial Narrow" w:cstheme="minorHAnsi"/>
        </w:rPr>
        <w:t>Kákošová</w:t>
      </w:r>
      <w:proofErr w:type="spellEnd"/>
      <w:r w:rsidR="00066F5B">
        <w:rPr>
          <w:rFonts w:ascii="Arial Narrow" w:hAnsi="Arial Narrow" w:cstheme="minorHAnsi"/>
        </w:rPr>
        <w:t xml:space="preserve">, V. </w:t>
      </w:r>
      <w:proofErr w:type="spellStart"/>
      <w:r w:rsidR="00066F5B">
        <w:rPr>
          <w:rFonts w:ascii="Arial Narrow" w:hAnsi="Arial Narrow" w:cstheme="minorHAnsi"/>
        </w:rPr>
        <w:t>Kristová</w:t>
      </w:r>
      <w:proofErr w:type="spellEnd"/>
      <w:r w:rsidR="00066F5B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 K. </w:t>
      </w:r>
      <w:r w:rsidRPr="00985175">
        <w:rPr>
          <w:rFonts w:ascii="Arial Narrow" w:hAnsi="Arial Narrow" w:cstheme="minorHAnsi"/>
        </w:rPr>
        <w:t>Soboňová</w:t>
      </w:r>
      <w:r>
        <w:rPr>
          <w:rFonts w:ascii="Arial Narrow" w:hAnsi="Arial Narrow" w:cstheme="minorHAnsi"/>
        </w:rPr>
        <w:t xml:space="preserve">, J. </w:t>
      </w:r>
      <w:proofErr w:type="spellStart"/>
      <w:r w:rsidRPr="00985175">
        <w:rPr>
          <w:rFonts w:ascii="Arial Narrow" w:hAnsi="Arial Narrow" w:cstheme="minorHAnsi"/>
        </w:rPr>
        <w:t>Tisoňová</w:t>
      </w:r>
      <w:proofErr w:type="spellEnd"/>
      <w:r>
        <w:rPr>
          <w:rFonts w:ascii="Arial Narrow" w:hAnsi="Arial Narrow" w:cstheme="minorHAnsi"/>
        </w:rPr>
        <w:t xml:space="preserve">, </w:t>
      </w:r>
    </w:p>
    <w:p w:rsidR="00812BF1" w:rsidRDefault="00812BF1" w:rsidP="00812BF1">
      <w:pPr>
        <w:tabs>
          <w:tab w:val="left" w:pos="4500"/>
          <w:tab w:val="left" w:pos="630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A. </w:t>
      </w:r>
      <w:proofErr w:type="spellStart"/>
      <w:r w:rsidRPr="00985175">
        <w:rPr>
          <w:rFonts w:ascii="Arial Narrow" w:hAnsi="Arial Narrow" w:cstheme="minorHAnsi"/>
        </w:rPr>
        <w:t>Klečková</w:t>
      </w:r>
      <w:proofErr w:type="spellEnd"/>
      <w:r>
        <w:rPr>
          <w:rFonts w:ascii="Arial Narrow" w:hAnsi="Arial Narrow" w:cstheme="minorHAnsi"/>
        </w:rPr>
        <w:t>,</w:t>
      </w:r>
      <w:r w:rsidRPr="00985175">
        <w:rPr>
          <w:rFonts w:ascii="Arial Narrow" w:hAnsi="Arial Narrow" w:cstheme="minorHAnsi"/>
        </w:rPr>
        <w:t xml:space="preserve"> A</w:t>
      </w:r>
      <w:r>
        <w:rPr>
          <w:rFonts w:ascii="Arial Narrow" w:hAnsi="Arial Narrow" w:cstheme="minorHAnsi"/>
        </w:rPr>
        <w:t xml:space="preserve">. </w:t>
      </w:r>
      <w:proofErr w:type="spellStart"/>
      <w:r w:rsidRPr="00985175">
        <w:rPr>
          <w:rFonts w:ascii="Arial Narrow" w:hAnsi="Arial Narrow" w:cstheme="minorHAnsi"/>
        </w:rPr>
        <w:t>Krechňáková</w:t>
      </w:r>
      <w:proofErr w:type="spellEnd"/>
      <w:r>
        <w:rPr>
          <w:rFonts w:ascii="Arial Narrow" w:hAnsi="Arial Narrow" w:cstheme="minorHAnsi"/>
        </w:rPr>
        <w:t xml:space="preserve">, I. </w:t>
      </w:r>
      <w:proofErr w:type="spellStart"/>
      <w:r w:rsidRPr="00812BF1">
        <w:rPr>
          <w:rFonts w:ascii="Arial Narrow" w:hAnsi="Arial Narrow" w:cstheme="minorHAnsi"/>
        </w:rPr>
        <w:t>Lásiková</w:t>
      </w:r>
      <w:proofErr w:type="spellEnd"/>
      <w:r>
        <w:rPr>
          <w:rFonts w:ascii="Arial Narrow" w:hAnsi="Arial Narrow" w:cstheme="minorHAnsi"/>
        </w:rPr>
        <w:t>,</w:t>
      </w:r>
      <w:r w:rsidRPr="00812BF1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A. </w:t>
      </w:r>
      <w:proofErr w:type="spellStart"/>
      <w:r w:rsidRPr="00985175">
        <w:rPr>
          <w:rFonts w:ascii="Arial Narrow" w:hAnsi="Arial Narrow" w:cstheme="minorHAnsi"/>
        </w:rPr>
        <w:t>Okša</w:t>
      </w:r>
      <w:proofErr w:type="spellEnd"/>
      <w:r>
        <w:rPr>
          <w:rFonts w:ascii="Arial Narrow" w:hAnsi="Arial Narrow" w:cstheme="minorHAnsi"/>
        </w:rPr>
        <w:t xml:space="preserve">, M. </w:t>
      </w:r>
      <w:r w:rsidRPr="00985175">
        <w:rPr>
          <w:rFonts w:ascii="Arial Narrow" w:hAnsi="Arial Narrow" w:cstheme="minorHAnsi"/>
        </w:rPr>
        <w:t>Rác</w:t>
      </w:r>
      <w:r>
        <w:rPr>
          <w:rFonts w:ascii="Arial Narrow" w:hAnsi="Arial Narrow" w:cstheme="minorHAnsi"/>
        </w:rPr>
        <w:t>,</w:t>
      </w:r>
      <w:r w:rsidRPr="00985175">
        <w:rPr>
          <w:rFonts w:ascii="Arial Narrow" w:hAnsi="Arial Narrow" w:cstheme="minorHAnsi"/>
        </w:rPr>
        <w:t xml:space="preserve"> </w:t>
      </w:r>
      <w:r w:rsidR="00F777D0">
        <w:rPr>
          <w:rFonts w:ascii="Arial Narrow" w:hAnsi="Arial Narrow" w:cstheme="minorHAnsi"/>
        </w:rPr>
        <w:t xml:space="preserve">I. </w:t>
      </w:r>
      <w:proofErr w:type="spellStart"/>
      <w:r w:rsidR="00F777D0" w:rsidRPr="00985175">
        <w:rPr>
          <w:rFonts w:ascii="Arial Narrow" w:hAnsi="Arial Narrow" w:cstheme="minorHAnsi"/>
        </w:rPr>
        <w:t>Radváková</w:t>
      </w:r>
      <w:proofErr w:type="spellEnd"/>
      <w:r w:rsidR="00F777D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J. </w:t>
      </w:r>
      <w:proofErr w:type="spellStart"/>
      <w:r w:rsidRPr="00985175">
        <w:rPr>
          <w:rFonts w:ascii="Arial Narrow" w:hAnsi="Arial Narrow" w:cstheme="minorHAnsi"/>
        </w:rPr>
        <w:t>Sirotiaková</w:t>
      </w:r>
      <w:proofErr w:type="spellEnd"/>
      <w:r>
        <w:rPr>
          <w:rFonts w:ascii="Arial Narrow" w:hAnsi="Arial Narrow" w:cstheme="minorHAnsi"/>
        </w:rPr>
        <w:t xml:space="preserve">, A. </w:t>
      </w:r>
      <w:proofErr w:type="spellStart"/>
      <w:r w:rsidRPr="00985175">
        <w:rPr>
          <w:rFonts w:ascii="Arial Narrow" w:hAnsi="Arial Narrow" w:cstheme="minorHAnsi"/>
        </w:rPr>
        <w:t>Szőkeová</w:t>
      </w:r>
      <w:proofErr w:type="spellEnd"/>
      <w:r>
        <w:rPr>
          <w:rFonts w:ascii="Arial Narrow" w:hAnsi="Arial Narrow" w:cstheme="minorHAnsi"/>
        </w:rPr>
        <w:t xml:space="preserve">, M. </w:t>
      </w:r>
      <w:proofErr w:type="spellStart"/>
      <w:r w:rsidRPr="00985175">
        <w:rPr>
          <w:rFonts w:ascii="Arial Narrow" w:hAnsi="Arial Narrow" w:cstheme="minorHAnsi"/>
        </w:rPr>
        <w:t>Wawruch</w:t>
      </w:r>
      <w:proofErr w:type="spellEnd"/>
    </w:p>
    <w:p w:rsidR="00812BF1" w:rsidRDefault="00812BF1" w:rsidP="00812BF1">
      <w:pPr>
        <w:pBdr>
          <w:bottom w:val="single" w:sz="12" w:space="1" w:color="auto"/>
        </w:pBdr>
        <w:rPr>
          <w:rFonts w:ascii="Arial Narrow" w:hAnsi="Arial Narrow" w:cs="Arial"/>
          <w:b/>
          <w:color w:val="0000FF"/>
        </w:rPr>
      </w:pPr>
    </w:p>
    <w:p w:rsidR="00812BF1" w:rsidRDefault="00812BF1" w:rsidP="00812BF1">
      <w:pPr>
        <w:pBdr>
          <w:bottom w:val="single" w:sz="12" w:space="1" w:color="auto"/>
        </w:pBd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Organizačný výbor </w:t>
      </w:r>
    </w:p>
    <w:p w:rsidR="00812BF1" w:rsidRPr="00812BF1" w:rsidRDefault="00812BF1" w:rsidP="00812BF1">
      <w:pPr>
        <w:pBdr>
          <w:bottom w:val="single" w:sz="12" w:space="1" w:color="auto"/>
        </w:pBdr>
        <w:rPr>
          <w:rFonts w:ascii="Arial Narrow" w:hAnsi="Arial Narrow" w:cs="Arial"/>
          <w:sz w:val="12"/>
          <w:szCs w:val="12"/>
        </w:rPr>
      </w:pPr>
    </w:p>
    <w:p w:rsidR="00812BF1" w:rsidRDefault="00812BF1" w:rsidP="00812BF1">
      <w:pPr>
        <w:pBdr>
          <w:bottom w:val="single" w:sz="12" w:space="1" w:color="auto"/>
        </w:pBdr>
        <w:rPr>
          <w:rFonts w:ascii="Arial Narrow" w:hAnsi="Arial Narrow" w:cstheme="minorHAnsi"/>
        </w:rPr>
      </w:pPr>
      <w:r>
        <w:rPr>
          <w:rFonts w:ascii="Arial Narrow" w:hAnsi="Arial Narrow" w:cs="Arial"/>
        </w:rPr>
        <w:t xml:space="preserve">I. Bieliková, </w:t>
      </w:r>
      <w:r w:rsidRPr="00812BF1">
        <w:rPr>
          <w:rFonts w:ascii="Arial Narrow" w:hAnsi="Arial Narrow" w:cs="Arial"/>
        </w:rPr>
        <w:t xml:space="preserve">E. </w:t>
      </w:r>
      <w:proofErr w:type="spellStart"/>
      <w:r w:rsidRPr="00812BF1">
        <w:rPr>
          <w:rFonts w:ascii="Arial Narrow" w:hAnsi="Arial Narrow" w:cs="Arial"/>
        </w:rPr>
        <w:t>Čikelová</w:t>
      </w:r>
      <w:proofErr w:type="spellEnd"/>
      <w:r w:rsidRPr="00812BF1">
        <w:rPr>
          <w:rFonts w:ascii="Arial Narrow" w:hAnsi="Arial Narrow" w:cs="Arial"/>
        </w:rPr>
        <w:t>, J. Glasa (</w:t>
      </w:r>
      <w:r w:rsidRPr="00F777D0">
        <w:rPr>
          <w:rFonts w:ascii="Arial Narrow" w:hAnsi="Arial Narrow" w:cs="Arial"/>
          <w:i/>
        </w:rPr>
        <w:t>predseda</w:t>
      </w:r>
      <w:r w:rsidRPr="00812BF1">
        <w:rPr>
          <w:rFonts w:ascii="Arial Narrow" w:hAnsi="Arial Narrow" w:cs="Arial"/>
        </w:rPr>
        <w:t xml:space="preserve">), H. Glasová, </w:t>
      </w:r>
      <w:r w:rsidRPr="00812BF1">
        <w:rPr>
          <w:rFonts w:ascii="Arial Narrow" w:hAnsi="Arial Narrow" w:cstheme="minorHAnsi"/>
        </w:rPr>
        <w:t xml:space="preserve">J. Holomáň, </w:t>
      </w:r>
      <w:r w:rsidRPr="00812BF1">
        <w:rPr>
          <w:rFonts w:ascii="Arial Narrow" w:hAnsi="Arial Narrow" w:cs="Arial"/>
        </w:rPr>
        <w:t xml:space="preserve">J. </w:t>
      </w:r>
      <w:proofErr w:type="spellStart"/>
      <w:r w:rsidRPr="00812BF1">
        <w:rPr>
          <w:rFonts w:ascii="Arial Narrow" w:hAnsi="Arial Narrow" w:cs="Arial"/>
        </w:rPr>
        <w:t>Tisoňová</w:t>
      </w:r>
      <w:proofErr w:type="spellEnd"/>
      <w:r w:rsidRPr="00812BF1">
        <w:rPr>
          <w:rFonts w:ascii="Arial Narrow" w:hAnsi="Arial Narrow" w:cs="Arial"/>
        </w:rPr>
        <w:t xml:space="preserve">, </w:t>
      </w:r>
      <w:r w:rsidRPr="00812BF1">
        <w:rPr>
          <w:rFonts w:ascii="Arial Narrow" w:hAnsi="Arial Narrow" w:cstheme="minorHAnsi"/>
        </w:rPr>
        <w:t xml:space="preserve">K. Soboňová </w:t>
      </w:r>
    </w:p>
    <w:p w:rsidR="00812BF1" w:rsidRPr="00812BF1" w:rsidRDefault="00812BF1" w:rsidP="00812BF1">
      <w:pPr>
        <w:pBdr>
          <w:bottom w:val="single" w:sz="12" w:space="1" w:color="auto"/>
        </w:pBdr>
        <w:rPr>
          <w:rFonts w:ascii="Arial Narrow" w:hAnsi="Arial Narrow" w:cs="Arial"/>
          <w:b/>
          <w:color w:val="0000FF"/>
        </w:rPr>
      </w:pPr>
    </w:p>
    <w:p w:rsidR="00812BF1" w:rsidRDefault="00812BF1" w:rsidP="00812BF1">
      <w:pPr>
        <w:rPr>
          <w:rFonts w:ascii="Arial Narrow" w:hAnsi="Arial Narrow" w:cs="Arial"/>
          <w:b/>
          <w:color w:val="0000FF"/>
          <w:sz w:val="28"/>
          <w:szCs w:val="28"/>
        </w:rPr>
      </w:pPr>
    </w:p>
    <w:p w:rsidR="00812BF1" w:rsidRDefault="00812BF1" w:rsidP="00812BF1">
      <w:pPr>
        <w:rPr>
          <w:rFonts w:ascii="Arial Narrow" w:hAnsi="Arial Narrow" w:cs="Arial"/>
          <w:b/>
          <w:color w:val="0000FF"/>
          <w:sz w:val="28"/>
          <w:szCs w:val="28"/>
        </w:rPr>
      </w:pPr>
      <w:r w:rsidRPr="003C753B">
        <w:rPr>
          <w:rFonts w:ascii="Arial Narrow" w:hAnsi="Arial Narrow" w:cs="Arial"/>
          <w:b/>
          <w:color w:val="0000FF"/>
          <w:sz w:val="28"/>
          <w:szCs w:val="28"/>
        </w:rPr>
        <w:t>Spolupracujúce spoločnosti</w:t>
      </w:r>
      <w:r>
        <w:rPr>
          <w:rFonts w:ascii="Arial Narrow" w:hAnsi="Arial Narrow" w:cs="Arial"/>
          <w:b/>
          <w:color w:val="0000FF"/>
          <w:sz w:val="28"/>
          <w:szCs w:val="28"/>
        </w:rPr>
        <w:t xml:space="preserve"> </w:t>
      </w:r>
      <w:r w:rsidR="00A464B1">
        <w:rPr>
          <w:rFonts w:ascii="Arial Narrow" w:hAnsi="Arial Narrow" w:cs="Arial"/>
          <w:b/>
          <w:color w:val="0000FF"/>
          <w:sz w:val="28"/>
          <w:szCs w:val="28"/>
        </w:rPr>
        <w:t>*</w:t>
      </w:r>
    </w:p>
    <w:p w:rsidR="00812BF1" w:rsidRPr="00812BF1" w:rsidRDefault="00812BF1" w:rsidP="00812BF1">
      <w:pPr>
        <w:rPr>
          <w:rFonts w:ascii="Arial Narrow" w:hAnsi="Arial Narrow" w:cs="Arial"/>
          <w:b/>
          <w:color w:val="0000FF"/>
        </w:rPr>
      </w:pPr>
    </w:p>
    <w:p w:rsidR="00790BD2" w:rsidRDefault="00790BD2" w:rsidP="00812BF1">
      <w:pPr>
        <w:rPr>
          <w:rFonts w:ascii="Arial Narrow" w:hAnsi="Arial Narrow" w:cs="Arial"/>
          <w:b/>
          <w:color w:val="0000FF"/>
        </w:rPr>
        <w:sectPr w:rsidR="00790BD2" w:rsidSect="00714202">
          <w:type w:val="continuous"/>
          <w:pgSz w:w="11906" w:h="16838"/>
          <w:pgMar w:top="899" w:right="1417" w:bottom="568" w:left="1417" w:header="708" w:footer="708" w:gutter="0"/>
          <w:cols w:space="708"/>
          <w:titlePg/>
          <w:docGrid w:linePitch="360"/>
        </w:sectPr>
      </w:pPr>
    </w:p>
    <w:p w:rsidR="00812BF1" w:rsidRDefault="00812BF1" w:rsidP="00812BF1">
      <w:pPr>
        <w:rPr>
          <w:rFonts w:ascii="Arial Narrow" w:hAnsi="Arial Narrow" w:cs="Arial"/>
          <w:b/>
          <w:color w:val="0000FF"/>
        </w:rPr>
      </w:pPr>
      <w:proofErr w:type="spellStart"/>
      <w:r w:rsidRPr="00985175">
        <w:rPr>
          <w:rFonts w:ascii="Arial Narrow" w:hAnsi="Arial Narrow" w:cs="Arial"/>
          <w:b/>
          <w:color w:val="0000FF"/>
        </w:rPr>
        <w:lastRenderedPageBreak/>
        <w:t>Korporátna</w:t>
      </w:r>
      <w:proofErr w:type="spellEnd"/>
      <w:r w:rsidRPr="00985175">
        <w:rPr>
          <w:rFonts w:ascii="Arial Narrow" w:hAnsi="Arial Narrow" w:cs="Arial"/>
          <w:b/>
          <w:color w:val="0000FF"/>
        </w:rPr>
        <w:t xml:space="preserve"> účasť </w:t>
      </w:r>
    </w:p>
    <w:p w:rsidR="00A464B1" w:rsidRPr="00A464B1" w:rsidRDefault="00A464B1" w:rsidP="00812BF1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812BF1" w:rsidRDefault="00A464B1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Astellas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Pharma</w:t>
      </w:r>
      <w:proofErr w:type="spellEnd"/>
      <w:r>
        <w:rPr>
          <w:rFonts w:ascii="Arial Narrow" w:hAnsi="Arial Narrow" w:cs="Arial"/>
        </w:rPr>
        <w:t xml:space="preserve"> </w:t>
      </w:r>
      <w:r w:rsidR="00790BD2">
        <w:rPr>
          <w:rFonts w:ascii="Arial Narrow" w:hAnsi="Arial Narrow" w:cs="Arial"/>
        </w:rPr>
        <w:t xml:space="preserve">s.r.o. </w:t>
      </w:r>
    </w:p>
    <w:p w:rsidR="00C4355D" w:rsidRDefault="00C4355D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GlaxoSmithKline</w:t>
      </w:r>
      <w:proofErr w:type="spellEnd"/>
      <w:r>
        <w:rPr>
          <w:rFonts w:ascii="Arial Narrow" w:hAnsi="Arial Narrow" w:cs="Arial"/>
        </w:rPr>
        <w:t xml:space="preserve"> Slovakia s.r.o.</w:t>
      </w:r>
    </w:p>
    <w:p w:rsidR="00790BD2" w:rsidRPr="00790BD2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Janssen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Johnson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 xml:space="preserve">&amp; Johnson, s.r.o. </w:t>
      </w:r>
    </w:p>
    <w:p w:rsidR="00A464B1" w:rsidRDefault="00790BD2" w:rsidP="00812BF1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Merck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Sharp</w:t>
      </w:r>
      <w:proofErr w:type="spellEnd"/>
      <w:r>
        <w:rPr>
          <w:rFonts w:ascii="Arial Narrow" w:hAnsi="Arial Narrow" w:cs="Arial"/>
        </w:rPr>
        <w:t xml:space="preserve"> &amp; </w:t>
      </w:r>
      <w:proofErr w:type="spellStart"/>
      <w:r>
        <w:rPr>
          <w:rFonts w:ascii="Arial Narrow" w:hAnsi="Arial Narrow" w:cs="Arial"/>
        </w:rPr>
        <w:t>Dohme</w:t>
      </w:r>
      <w:proofErr w:type="spellEnd"/>
      <w:r>
        <w:rPr>
          <w:rFonts w:ascii="Arial Narrow" w:hAnsi="Arial Narrow" w:cs="Arial"/>
        </w:rPr>
        <w:t>, s.r.o.</w:t>
      </w:r>
    </w:p>
    <w:p w:rsidR="005E0A73" w:rsidRDefault="005E0A73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Novartis</w:t>
      </w:r>
      <w:proofErr w:type="spellEnd"/>
      <w:r>
        <w:rPr>
          <w:rFonts w:ascii="Arial Narrow" w:hAnsi="Arial Narrow" w:cs="Arial"/>
        </w:rPr>
        <w:t xml:space="preserve"> Slovakia a.s. </w:t>
      </w:r>
    </w:p>
    <w:p w:rsidR="00790BD2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Pfizer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Luxembourg</w:t>
      </w:r>
      <w:proofErr w:type="spellEnd"/>
      <w:r>
        <w:rPr>
          <w:rFonts w:ascii="Arial Narrow" w:hAnsi="Arial Narrow" w:cs="Arial"/>
        </w:rPr>
        <w:t xml:space="preserve"> SARL, </w:t>
      </w:r>
      <w:proofErr w:type="spellStart"/>
      <w:r>
        <w:rPr>
          <w:rFonts w:ascii="Arial Narrow" w:hAnsi="Arial Narrow" w:cs="Arial"/>
        </w:rPr>
        <w:t>o.z</w:t>
      </w:r>
      <w:proofErr w:type="spellEnd"/>
      <w:r>
        <w:rPr>
          <w:rFonts w:ascii="Arial Narrow" w:hAnsi="Arial Narrow" w:cs="Arial"/>
        </w:rPr>
        <w:t>.</w:t>
      </w:r>
    </w:p>
    <w:p w:rsidR="00790BD2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Roche</w:t>
      </w:r>
      <w:proofErr w:type="spellEnd"/>
      <w:r w:rsidR="005E0A73">
        <w:rPr>
          <w:rFonts w:ascii="Arial Narrow" w:hAnsi="Arial Narrow" w:cs="Arial"/>
        </w:rPr>
        <w:t xml:space="preserve"> Slovakia s.r.o.</w:t>
      </w:r>
    </w:p>
    <w:p w:rsidR="00923905" w:rsidRDefault="00923905" w:rsidP="00790BD2">
      <w:pPr>
        <w:rPr>
          <w:rFonts w:ascii="Arial Narrow" w:hAnsi="Arial Narrow" w:cs="Arial"/>
        </w:rPr>
      </w:pPr>
    </w:p>
    <w:p w:rsidR="00923905" w:rsidRDefault="00923905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lastRenderedPageBreak/>
        <w:t>Sanofi-Aventis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Pharma</w:t>
      </w:r>
      <w:proofErr w:type="spellEnd"/>
      <w:r>
        <w:rPr>
          <w:rFonts w:ascii="Arial Narrow" w:hAnsi="Arial Narrow" w:cs="Arial"/>
        </w:rPr>
        <w:t xml:space="preserve"> Slovakia, s.r.o.</w:t>
      </w:r>
    </w:p>
    <w:p w:rsidR="00790BD2" w:rsidRDefault="00790BD2" w:rsidP="00790BD2">
      <w:pPr>
        <w:rPr>
          <w:rFonts w:ascii="Arial Narrow" w:hAnsi="Arial Narrow" w:cs="Arial"/>
        </w:rPr>
      </w:pPr>
      <w:proofErr w:type="spellStart"/>
      <w:r w:rsidRPr="00790BD2">
        <w:rPr>
          <w:rFonts w:ascii="Arial Narrow" w:hAnsi="Arial Narrow" w:cs="Arial"/>
        </w:rPr>
        <w:t>Servier</w:t>
      </w:r>
      <w:proofErr w:type="spellEnd"/>
      <w:r w:rsidRPr="00790BD2">
        <w:rPr>
          <w:rFonts w:ascii="Arial Narrow" w:hAnsi="Arial Narrow" w:cs="Arial"/>
        </w:rPr>
        <w:t xml:space="preserve"> Slovensko spol. s.r.o.</w:t>
      </w:r>
    </w:p>
    <w:p w:rsidR="00A464B1" w:rsidRPr="00985175" w:rsidRDefault="00A464B1" w:rsidP="00790BD2">
      <w:pPr>
        <w:rPr>
          <w:rFonts w:ascii="Arial Narrow" w:hAnsi="Arial Narrow" w:cs="Arial"/>
        </w:rPr>
      </w:pPr>
    </w:p>
    <w:p w:rsidR="00812BF1" w:rsidRPr="00985175" w:rsidRDefault="00812BF1" w:rsidP="00790BD2">
      <w:pPr>
        <w:rPr>
          <w:rFonts w:ascii="Arial Narrow" w:hAnsi="Arial Narrow" w:cs="Arial"/>
          <w:b/>
          <w:color w:val="0000FF"/>
        </w:rPr>
      </w:pPr>
      <w:r w:rsidRPr="00985175">
        <w:rPr>
          <w:rFonts w:ascii="Arial Narrow" w:hAnsi="Arial Narrow" w:cs="Arial"/>
          <w:b/>
          <w:color w:val="0000FF"/>
        </w:rPr>
        <w:t xml:space="preserve">Partneri </w:t>
      </w:r>
    </w:p>
    <w:p w:rsidR="00790BD2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Astellas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Pharma</w:t>
      </w:r>
      <w:proofErr w:type="spellEnd"/>
      <w:r>
        <w:rPr>
          <w:rFonts w:ascii="Arial Narrow" w:hAnsi="Arial Narrow" w:cs="Arial"/>
        </w:rPr>
        <w:t xml:space="preserve"> s.r.o. </w:t>
      </w:r>
    </w:p>
    <w:p w:rsidR="00790BD2" w:rsidRPr="00F93A2B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Janssen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Johnson</w:t>
      </w:r>
      <w:proofErr w:type="spellEnd"/>
      <w:r>
        <w:rPr>
          <w:rFonts w:ascii="Arial Narrow" w:hAnsi="Arial Narrow" w:cs="Arial"/>
        </w:rPr>
        <w:t xml:space="preserve"> </w:t>
      </w:r>
      <w:r w:rsidRPr="00F93A2B">
        <w:rPr>
          <w:rFonts w:ascii="Arial Narrow" w:hAnsi="Arial Narrow" w:cs="Arial"/>
        </w:rPr>
        <w:t xml:space="preserve">&amp; </w:t>
      </w:r>
      <w:proofErr w:type="spellStart"/>
      <w:r w:rsidRPr="00F93A2B">
        <w:rPr>
          <w:rFonts w:ascii="Arial Narrow" w:hAnsi="Arial Narrow" w:cs="Arial"/>
        </w:rPr>
        <w:t>Johnson</w:t>
      </w:r>
      <w:proofErr w:type="spellEnd"/>
      <w:r w:rsidRPr="00F93A2B">
        <w:rPr>
          <w:rFonts w:ascii="Arial Narrow" w:hAnsi="Arial Narrow" w:cs="Arial"/>
        </w:rPr>
        <w:t xml:space="preserve">, s.r.o. </w:t>
      </w:r>
    </w:p>
    <w:p w:rsidR="00790BD2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Merck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Sharp</w:t>
      </w:r>
      <w:proofErr w:type="spellEnd"/>
      <w:r>
        <w:rPr>
          <w:rFonts w:ascii="Arial Narrow" w:hAnsi="Arial Narrow" w:cs="Arial"/>
        </w:rPr>
        <w:t xml:space="preserve"> &amp; </w:t>
      </w:r>
      <w:proofErr w:type="spellStart"/>
      <w:r>
        <w:rPr>
          <w:rFonts w:ascii="Arial Narrow" w:hAnsi="Arial Narrow" w:cs="Arial"/>
        </w:rPr>
        <w:t>Dohme</w:t>
      </w:r>
      <w:proofErr w:type="spellEnd"/>
      <w:r>
        <w:rPr>
          <w:rFonts w:ascii="Arial Narrow" w:hAnsi="Arial Narrow" w:cs="Arial"/>
        </w:rPr>
        <w:t>, s.r.o.</w:t>
      </w:r>
    </w:p>
    <w:p w:rsidR="00790BD2" w:rsidRDefault="00790BD2" w:rsidP="00790BD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Pfizer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Luxembourg</w:t>
      </w:r>
      <w:proofErr w:type="spellEnd"/>
      <w:r>
        <w:rPr>
          <w:rFonts w:ascii="Arial Narrow" w:hAnsi="Arial Narrow" w:cs="Arial"/>
        </w:rPr>
        <w:t xml:space="preserve"> SARL, </w:t>
      </w:r>
      <w:proofErr w:type="spellStart"/>
      <w:r>
        <w:rPr>
          <w:rFonts w:ascii="Arial Narrow" w:hAnsi="Arial Narrow" w:cs="Arial"/>
        </w:rPr>
        <w:t>o.z</w:t>
      </w:r>
      <w:proofErr w:type="spellEnd"/>
      <w:r>
        <w:rPr>
          <w:rFonts w:ascii="Arial Narrow" w:hAnsi="Arial Narrow" w:cs="Arial"/>
        </w:rPr>
        <w:t>.</w:t>
      </w:r>
    </w:p>
    <w:p w:rsidR="00790BD2" w:rsidRDefault="00790BD2" w:rsidP="003C753B">
      <w:pPr>
        <w:pBdr>
          <w:bottom w:val="single" w:sz="12" w:space="1" w:color="auto"/>
        </w:pBdr>
        <w:rPr>
          <w:rFonts w:ascii="Arial Narrow" w:hAnsi="Arial Narrow" w:cs="Arial"/>
        </w:rPr>
        <w:sectPr w:rsidR="00790BD2" w:rsidSect="00790BD2">
          <w:type w:val="continuous"/>
          <w:pgSz w:w="11906" w:h="16838"/>
          <w:pgMar w:top="899" w:right="1417" w:bottom="568" w:left="1417" w:header="708" w:footer="708" w:gutter="0"/>
          <w:cols w:num="2" w:space="708"/>
          <w:titlePg/>
          <w:docGrid w:linePitch="360"/>
        </w:sectPr>
      </w:pPr>
    </w:p>
    <w:p w:rsidR="00790BD2" w:rsidRPr="00790BD2" w:rsidRDefault="00790BD2" w:rsidP="003C753B">
      <w:pPr>
        <w:pBdr>
          <w:bottom w:val="single" w:sz="12" w:space="1" w:color="auto"/>
        </w:pBdr>
        <w:rPr>
          <w:rFonts w:ascii="Arial Narrow" w:hAnsi="Arial Narrow" w:cs="Arial"/>
        </w:rPr>
      </w:pPr>
    </w:p>
    <w:p w:rsidR="00A464B1" w:rsidRDefault="00A464B1" w:rsidP="003C753B">
      <w:pPr>
        <w:pBdr>
          <w:bottom w:val="single" w:sz="12" w:space="1" w:color="auto"/>
        </w:pBd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>*Stav k 2</w:t>
      </w:r>
      <w:r w:rsidR="00D608AB">
        <w:rPr>
          <w:rFonts w:ascii="Arial Narrow" w:hAnsi="Arial Narrow" w:cs="Arial"/>
          <w:b/>
          <w:color w:val="0000FF"/>
        </w:rPr>
        <w:t>6</w:t>
      </w:r>
      <w:r>
        <w:rPr>
          <w:rFonts w:ascii="Arial Narrow" w:hAnsi="Arial Narrow" w:cs="Arial"/>
          <w:b/>
          <w:color w:val="0000FF"/>
        </w:rPr>
        <w:t>.11.2012</w:t>
      </w:r>
    </w:p>
    <w:p w:rsidR="00A464B1" w:rsidRDefault="00A464B1" w:rsidP="003C753B">
      <w:pPr>
        <w:pBdr>
          <w:bottom w:val="single" w:sz="12" w:space="1" w:color="auto"/>
        </w:pBdr>
        <w:rPr>
          <w:rFonts w:ascii="Arial Narrow" w:hAnsi="Arial Narrow" w:cs="Arial"/>
          <w:b/>
          <w:color w:val="0000FF"/>
        </w:rPr>
      </w:pPr>
    </w:p>
    <w:sectPr w:rsidR="00A464B1" w:rsidSect="00714202">
      <w:type w:val="continuous"/>
      <w:pgSz w:w="11906" w:h="16838"/>
      <w:pgMar w:top="89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73" w:rsidRDefault="000C1C73">
      <w:r>
        <w:separator/>
      </w:r>
    </w:p>
  </w:endnote>
  <w:endnote w:type="continuationSeparator" w:id="0">
    <w:p w:rsidR="000C1C73" w:rsidRDefault="000C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5" w:rsidRDefault="00AD5CB8" w:rsidP="00F817E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B23C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23C5">
      <w:rPr>
        <w:rStyle w:val="slostrany"/>
        <w:noProof/>
      </w:rPr>
      <w:t>3</w:t>
    </w:r>
    <w:r>
      <w:rPr>
        <w:rStyle w:val="slostrany"/>
      </w:rPr>
      <w:fldChar w:fldCharType="end"/>
    </w:r>
  </w:p>
  <w:p w:rsidR="00FB23C5" w:rsidRDefault="00FB23C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5" w:rsidRDefault="00FB23C5" w:rsidP="00714202">
    <w:pPr>
      <w:pStyle w:val="Pta"/>
      <w:framePr w:w="181" w:h="661" w:hRule="exact" w:wrap="around" w:vAnchor="text" w:hAnchor="margin" w:xAlign="center" w:y="-1"/>
      <w:rPr>
        <w:rStyle w:val="slostrany"/>
      </w:rPr>
    </w:pPr>
  </w:p>
  <w:p w:rsidR="00FB23C5" w:rsidRDefault="00AD5CB8" w:rsidP="00714202">
    <w:pPr>
      <w:pStyle w:val="Pta"/>
      <w:framePr w:w="181" w:h="661" w:hRule="exact" w:wrap="around" w:vAnchor="text" w:hAnchor="margin" w:xAlign="center" w:y="-1"/>
      <w:rPr>
        <w:rStyle w:val="slostrany"/>
      </w:rPr>
    </w:pPr>
    <w:r>
      <w:rPr>
        <w:rStyle w:val="slostrany"/>
      </w:rPr>
      <w:fldChar w:fldCharType="begin"/>
    </w:r>
    <w:r w:rsidR="00FB23C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23905">
      <w:rPr>
        <w:rStyle w:val="slostrany"/>
        <w:noProof/>
      </w:rPr>
      <w:t>5</w:t>
    </w:r>
    <w:r>
      <w:rPr>
        <w:rStyle w:val="slostrany"/>
      </w:rPr>
      <w:fldChar w:fldCharType="end"/>
    </w:r>
  </w:p>
  <w:p w:rsidR="00FB23C5" w:rsidRDefault="00FB23C5">
    <w:pPr>
      <w:pStyle w:val="Pta"/>
    </w:pPr>
  </w:p>
  <w:p w:rsidR="00FB23C5" w:rsidRDefault="00FB23C5">
    <w:pPr>
      <w:pStyle w:val="Pta"/>
    </w:pPr>
  </w:p>
  <w:p w:rsidR="00FB23C5" w:rsidRDefault="00FB23C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73" w:rsidRDefault="000C1C73">
      <w:r>
        <w:separator/>
      </w:r>
    </w:p>
  </w:footnote>
  <w:footnote w:type="continuationSeparator" w:id="0">
    <w:p w:rsidR="000C1C73" w:rsidRDefault="000C1C73">
      <w:r>
        <w:continuationSeparator/>
      </w:r>
    </w:p>
  </w:footnote>
  <w:footnote w:id="1">
    <w:p w:rsidR="00FB23C5" w:rsidRPr="00F777D0" w:rsidRDefault="00FB23C5" w:rsidP="000C0C83">
      <w:pPr>
        <w:pStyle w:val="Textpoznmkypodiarou"/>
        <w:rPr>
          <w:rFonts w:ascii="Arial Narrow" w:hAnsi="Arial Narrow"/>
        </w:rPr>
      </w:pPr>
      <w:r w:rsidRPr="00124DA5">
        <w:rPr>
          <w:rStyle w:val="Odkaznapoznmkupodiarou"/>
          <w:rFonts w:ascii="Arial Narrow" w:hAnsi="Arial Narrow"/>
          <w:b/>
          <w:color w:val="FF0000"/>
        </w:rPr>
        <w:footnoteRef/>
      </w:r>
      <w:r w:rsidRPr="00124DA5">
        <w:rPr>
          <w:rFonts w:ascii="Arial Narrow" w:hAnsi="Arial Narrow"/>
        </w:rPr>
        <w:t xml:space="preserve"> Koná sa zároveň ako </w:t>
      </w:r>
      <w:proofErr w:type="spellStart"/>
      <w:r>
        <w:rPr>
          <w:rFonts w:ascii="Arial Narrow" w:hAnsi="Arial Narrow"/>
        </w:rPr>
        <w:t>Workshop</w:t>
      </w:r>
      <w:proofErr w:type="spellEnd"/>
      <w:r>
        <w:rPr>
          <w:rFonts w:ascii="Arial Narrow" w:hAnsi="Arial Narrow"/>
        </w:rPr>
        <w:t>: Aktuality racionálnej farmakoterapie, štátnej liekovej politiky a DS v KF –</w:t>
      </w:r>
      <w:r w:rsidR="004B5DAA">
        <w:rPr>
          <w:rFonts w:ascii="Arial Narrow" w:hAnsi="Arial Narrow"/>
        </w:rPr>
        <w:t xml:space="preserve"> U</w:t>
      </w:r>
      <w:r w:rsidRPr="00714202">
        <w:rPr>
          <w:rFonts w:ascii="Arial Narrow" w:hAnsi="Arial Narrow"/>
        </w:rPr>
        <w:t>FK</w:t>
      </w:r>
      <w:r w:rsidR="00C13E10">
        <w:rPr>
          <w:rFonts w:ascii="Arial Narrow" w:hAnsi="Arial Narrow"/>
        </w:rPr>
        <w:t>E</w:t>
      </w:r>
      <w:r w:rsidRPr="00714202">
        <w:rPr>
          <w:rFonts w:ascii="Arial Narrow" w:hAnsi="Arial Narrow"/>
        </w:rPr>
        <w:t xml:space="preserve">F </w:t>
      </w:r>
      <w:r w:rsidR="00C13E10">
        <w:rPr>
          <w:rFonts w:ascii="Arial Narrow" w:hAnsi="Arial Narrow"/>
        </w:rPr>
        <w:t xml:space="preserve">LF </w:t>
      </w:r>
      <w:r w:rsidRPr="00714202">
        <w:rPr>
          <w:rFonts w:ascii="Arial Narrow" w:hAnsi="Arial Narrow"/>
        </w:rPr>
        <w:t>SZU.</w:t>
      </w:r>
      <w:r w:rsidR="00F777D0">
        <w:rPr>
          <w:rFonts w:ascii="Arial Narrow" w:hAnsi="Arial Narrow"/>
        </w:rPr>
        <w:t xml:space="preserve"> </w:t>
      </w:r>
      <w:r w:rsidR="00FE6135">
        <w:rPr>
          <w:rFonts w:ascii="Arial Narrow" w:hAnsi="Arial Narrow"/>
        </w:rPr>
        <w:t xml:space="preserve">   </w:t>
      </w:r>
      <w:r w:rsidR="00F777D0">
        <w:rPr>
          <w:rFonts w:ascii="Arial Narrow" w:hAnsi="Arial Narrow"/>
        </w:rPr>
        <w:t>Podporené</w:t>
      </w:r>
      <w:r w:rsidRPr="00714202">
        <w:rPr>
          <w:rFonts w:ascii="Arial Narrow" w:hAnsi="Arial Narrow"/>
        </w:rPr>
        <w:t xml:space="preserve"> </w:t>
      </w:r>
      <w:r w:rsidR="00F777D0">
        <w:rPr>
          <w:rFonts w:ascii="Arial Narrow" w:hAnsi="Arial Narrow"/>
        </w:rPr>
        <w:t xml:space="preserve">z grantového projektu MZ </w:t>
      </w:r>
      <w:r w:rsidR="00F777D0" w:rsidRPr="00F777D0">
        <w:rPr>
          <w:rFonts w:ascii="Arial Narrow" w:hAnsi="Arial Narrow"/>
        </w:rPr>
        <w:t xml:space="preserve">SR č. </w:t>
      </w:r>
      <w:r w:rsidR="00F777D0" w:rsidRPr="00F777D0">
        <w:rPr>
          <w:rFonts w:ascii="Arial Narrow" w:hAnsi="Arial Narrow" w:cs="Arial"/>
          <w:bCs/>
          <w:lang w:val="cs-CZ"/>
        </w:rPr>
        <w:t>2007/12-SZU-08</w:t>
      </w:r>
      <w:r w:rsidR="00F777D0">
        <w:rPr>
          <w:rFonts w:ascii="Arial Narrow" w:hAnsi="Arial Narrow" w:cs="Arial"/>
          <w:bCs/>
          <w:lang w:val="cs-CZ"/>
        </w:rPr>
        <w:t xml:space="preserve"> -</w:t>
      </w:r>
      <w:r w:rsidR="00F777D0" w:rsidRPr="00F777D0">
        <w:rPr>
          <w:rFonts w:ascii="Arial Narrow" w:hAnsi="Arial Narrow"/>
        </w:rPr>
        <w:t xml:space="preserve"> </w:t>
      </w:r>
      <w:r w:rsidR="00F777D0" w:rsidRPr="00F777D0">
        <w:rPr>
          <w:rFonts w:ascii="Arial Narrow" w:hAnsi="Arial Narrow" w:cs="Arial"/>
          <w:bCs/>
          <w:lang w:val="cs-CZ"/>
        </w:rPr>
        <w:t xml:space="preserve">Rizikové </w:t>
      </w:r>
      <w:r w:rsidR="00F777D0" w:rsidRPr="00F777D0">
        <w:rPr>
          <w:rFonts w:ascii="Arial Narrow" w:hAnsi="Arial Narrow" w:cs="Arial"/>
          <w:bCs/>
        </w:rPr>
        <w:t>faktory a progresia vírusovej hepatitídy 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4A" w:rsidRPr="0006114A" w:rsidRDefault="0006114A" w:rsidP="0006114A">
    <w:pPr>
      <w:pStyle w:val="Hlavika"/>
      <w:jc w:val="center"/>
      <w:rPr>
        <w:sz w:val="18"/>
        <w:szCs w:val="18"/>
      </w:rPr>
    </w:pPr>
    <w:r w:rsidRPr="0006114A">
      <w:rPr>
        <w:sz w:val="18"/>
        <w:szCs w:val="18"/>
      </w:rPr>
      <w:t xml:space="preserve">Verzia </w:t>
    </w:r>
    <w:r w:rsidR="000E6E0C">
      <w:rPr>
        <w:sz w:val="18"/>
        <w:szCs w:val="18"/>
      </w:rPr>
      <w:t>12</w:t>
    </w:r>
    <w:r w:rsidRPr="0006114A">
      <w:rPr>
        <w:sz w:val="18"/>
        <w:szCs w:val="18"/>
      </w:rPr>
      <w:t>-11-2012</w:t>
    </w:r>
  </w:p>
  <w:p w:rsidR="0006114A" w:rsidRDefault="000611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40"/>
    <w:multiLevelType w:val="multilevel"/>
    <w:tmpl w:val="6116F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30756"/>
    <w:multiLevelType w:val="hybridMultilevel"/>
    <w:tmpl w:val="DE18F83E"/>
    <w:lvl w:ilvl="0" w:tplc="4DFAC9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5080"/>
    <w:multiLevelType w:val="hybridMultilevel"/>
    <w:tmpl w:val="A246E8C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144CD2"/>
    <w:multiLevelType w:val="multilevel"/>
    <w:tmpl w:val="7C8C9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76E01"/>
    <w:multiLevelType w:val="hybridMultilevel"/>
    <w:tmpl w:val="F0C8AE8A"/>
    <w:lvl w:ilvl="0" w:tplc="5E6CD45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DA0A1F"/>
    <w:multiLevelType w:val="multilevel"/>
    <w:tmpl w:val="7D6AD870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BF4E1B"/>
    <w:multiLevelType w:val="hybridMultilevel"/>
    <w:tmpl w:val="7BC00612"/>
    <w:lvl w:ilvl="0" w:tplc="C1B618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32D4"/>
    <w:multiLevelType w:val="hybridMultilevel"/>
    <w:tmpl w:val="7C8C938C"/>
    <w:lvl w:ilvl="0" w:tplc="E7544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0067C"/>
    <w:multiLevelType w:val="multilevel"/>
    <w:tmpl w:val="9678F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91782"/>
    <w:multiLevelType w:val="hybridMultilevel"/>
    <w:tmpl w:val="1940FECC"/>
    <w:lvl w:ilvl="0" w:tplc="EA42ADA4">
      <w:start w:val="26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2FE9375A"/>
    <w:multiLevelType w:val="hybridMultilevel"/>
    <w:tmpl w:val="4E3A73A8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19B569D"/>
    <w:multiLevelType w:val="hybridMultilevel"/>
    <w:tmpl w:val="BCDCE9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27D2E"/>
    <w:multiLevelType w:val="hybridMultilevel"/>
    <w:tmpl w:val="D41A64AC"/>
    <w:lvl w:ilvl="0" w:tplc="7AE638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38387E"/>
    <w:multiLevelType w:val="hybridMultilevel"/>
    <w:tmpl w:val="7FB0150A"/>
    <w:lvl w:ilvl="0" w:tplc="146496A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405B66"/>
    <w:multiLevelType w:val="hybridMultilevel"/>
    <w:tmpl w:val="D0666DF4"/>
    <w:lvl w:ilvl="0" w:tplc="12F6AF3A">
      <w:start w:val="26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46F2795B"/>
    <w:multiLevelType w:val="multilevel"/>
    <w:tmpl w:val="7D6AD870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785D04"/>
    <w:multiLevelType w:val="hybridMultilevel"/>
    <w:tmpl w:val="736A25DA"/>
    <w:lvl w:ilvl="0" w:tplc="857AF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A54F5"/>
    <w:multiLevelType w:val="hybridMultilevel"/>
    <w:tmpl w:val="16F62194"/>
    <w:lvl w:ilvl="0" w:tplc="857AF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A1426"/>
    <w:multiLevelType w:val="hybridMultilevel"/>
    <w:tmpl w:val="EC0C0A74"/>
    <w:lvl w:ilvl="0" w:tplc="1624E31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E846D06"/>
    <w:multiLevelType w:val="hybridMultilevel"/>
    <w:tmpl w:val="1EA2A7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475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C6C01"/>
    <w:multiLevelType w:val="hybridMultilevel"/>
    <w:tmpl w:val="4808BF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7013F"/>
    <w:multiLevelType w:val="hybridMultilevel"/>
    <w:tmpl w:val="174CFF92"/>
    <w:lvl w:ilvl="0" w:tplc="E7544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F5681"/>
    <w:multiLevelType w:val="hybridMultilevel"/>
    <w:tmpl w:val="BC44F2E2"/>
    <w:lvl w:ilvl="0" w:tplc="857AFD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C6B398F"/>
    <w:multiLevelType w:val="hybridMultilevel"/>
    <w:tmpl w:val="75D60FD2"/>
    <w:lvl w:ilvl="0" w:tplc="62C22096">
      <w:start w:val="26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5CAE3A1D"/>
    <w:multiLevelType w:val="hybridMultilevel"/>
    <w:tmpl w:val="2138D044"/>
    <w:lvl w:ilvl="0" w:tplc="CFB285EC">
      <w:start w:val="1"/>
      <w:numFmt w:val="upperLetter"/>
      <w:lvlText w:val="%1."/>
      <w:lvlJc w:val="left"/>
      <w:pPr>
        <w:ind w:left="177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1FE2156"/>
    <w:multiLevelType w:val="hybridMultilevel"/>
    <w:tmpl w:val="3E8C1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F670F"/>
    <w:multiLevelType w:val="hybridMultilevel"/>
    <w:tmpl w:val="DCEAA9BC"/>
    <w:lvl w:ilvl="0" w:tplc="153CEA3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5F9491E"/>
    <w:multiLevelType w:val="multilevel"/>
    <w:tmpl w:val="BCDCE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44CEE"/>
    <w:multiLevelType w:val="hybridMultilevel"/>
    <w:tmpl w:val="1242C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0470D"/>
    <w:multiLevelType w:val="hybridMultilevel"/>
    <w:tmpl w:val="F6DAB2D4"/>
    <w:lvl w:ilvl="0" w:tplc="E3EC8E1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748025E5"/>
    <w:multiLevelType w:val="hybridMultilevel"/>
    <w:tmpl w:val="034AA4BE"/>
    <w:lvl w:ilvl="0" w:tplc="23BAE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AEB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71CA9"/>
    <w:multiLevelType w:val="multilevel"/>
    <w:tmpl w:val="174CF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E17AB"/>
    <w:multiLevelType w:val="hybridMultilevel"/>
    <w:tmpl w:val="6116F156"/>
    <w:lvl w:ilvl="0" w:tplc="23BAE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829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8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C7F88"/>
    <w:multiLevelType w:val="hybridMultilevel"/>
    <w:tmpl w:val="9678FF26"/>
    <w:lvl w:ilvl="0" w:tplc="23BAE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0"/>
  </w:num>
  <w:num w:numId="5">
    <w:abstractNumId w:val="30"/>
  </w:num>
  <w:num w:numId="6">
    <w:abstractNumId w:val="25"/>
  </w:num>
  <w:num w:numId="7">
    <w:abstractNumId w:val="10"/>
  </w:num>
  <w:num w:numId="8">
    <w:abstractNumId w:val="11"/>
  </w:num>
  <w:num w:numId="9">
    <w:abstractNumId w:val="27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21"/>
  </w:num>
  <w:num w:numId="15">
    <w:abstractNumId w:val="31"/>
  </w:num>
  <w:num w:numId="16">
    <w:abstractNumId w:val="16"/>
  </w:num>
  <w:num w:numId="17">
    <w:abstractNumId w:val="5"/>
  </w:num>
  <w:num w:numId="18">
    <w:abstractNumId w:val="15"/>
  </w:num>
  <w:num w:numId="19">
    <w:abstractNumId w:val="22"/>
  </w:num>
  <w:num w:numId="20">
    <w:abstractNumId w:val="23"/>
  </w:num>
  <w:num w:numId="21">
    <w:abstractNumId w:val="9"/>
  </w:num>
  <w:num w:numId="22">
    <w:abstractNumId w:val="14"/>
  </w:num>
  <w:num w:numId="23">
    <w:abstractNumId w:val="18"/>
  </w:num>
  <w:num w:numId="24">
    <w:abstractNumId w:val="13"/>
  </w:num>
  <w:num w:numId="25">
    <w:abstractNumId w:val="4"/>
  </w:num>
  <w:num w:numId="26">
    <w:abstractNumId w:val="26"/>
  </w:num>
  <w:num w:numId="27">
    <w:abstractNumId w:val="1"/>
  </w:num>
  <w:num w:numId="28">
    <w:abstractNumId w:val="28"/>
  </w:num>
  <w:num w:numId="29">
    <w:abstractNumId w:val="2"/>
  </w:num>
  <w:num w:numId="30">
    <w:abstractNumId w:val="20"/>
  </w:num>
  <w:num w:numId="31">
    <w:abstractNumId w:val="12"/>
  </w:num>
  <w:num w:numId="32">
    <w:abstractNumId w:val="29"/>
  </w:num>
  <w:num w:numId="33">
    <w:abstractNumId w:val="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4F"/>
    <w:rsid w:val="00001C0C"/>
    <w:rsid w:val="000025B7"/>
    <w:rsid w:val="0000565D"/>
    <w:rsid w:val="0000631E"/>
    <w:rsid w:val="000138DB"/>
    <w:rsid w:val="00036063"/>
    <w:rsid w:val="00037F11"/>
    <w:rsid w:val="000403E6"/>
    <w:rsid w:val="00045B21"/>
    <w:rsid w:val="00046004"/>
    <w:rsid w:val="000470AD"/>
    <w:rsid w:val="00050E7C"/>
    <w:rsid w:val="00051099"/>
    <w:rsid w:val="0005233B"/>
    <w:rsid w:val="000523C1"/>
    <w:rsid w:val="00052EF3"/>
    <w:rsid w:val="00056E33"/>
    <w:rsid w:val="0006046C"/>
    <w:rsid w:val="0006114A"/>
    <w:rsid w:val="00066F5B"/>
    <w:rsid w:val="0007107A"/>
    <w:rsid w:val="000732FC"/>
    <w:rsid w:val="0007669C"/>
    <w:rsid w:val="00076F17"/>
    <w:rsid w:val="00094674"/>
    <w:rsid w:val="00097A2E"/>
    <w:rsid w:val="00097DB6"/>
    <w:rsid w:val="000A34E7"/>
    <w:rsid w:val="000A51DD"/>
    <w:rsid w:val="000A5552"/>
    <w:rsid w:val="000B1DE9"/>
    <w:rsid w:val="000B31C6"/>
    <w:rsid w:val="000B4381"/>
    <w:rsid w:val="000B5B93"/>
    <w:rsid w:val="000B6CAA"/>
    <w:rsid w:val="000B72E3"/>
    <w:rsid w:val="000C0394"/>
    <w:rsid w:val="000C0C83"/>
    <w:rsid w:val="000C1C73"/>
    <w:rsid w:val="000C292F"/>
    <w:rsid w:val="000C2C4F"/>
    <w:rsid w:val="000D57E2"/>
    <w:rsid w:val="000D7A5B"/>
    <w:rsid w:val="000E2680"/>
    <w:rsid w:val="000E2693"/>
    <w:rsid w:val="000E3247"/>
    <w:rsid w:val="000E47E7"/>
    <w:rsid w:val="000E5AEF"/>
    <w:rsid w:val="000E684B"/>
    <w:rsid w:val="000E6E0C"/>
    <w:rsid w:val="000F3C02"/>
    <w:rsid w:val="000F587A"/>
    <w:rsid w:val="000F5DBF"/>
    <w:rsid w:val="000F6A7F"/>
    <w:rsid w:val="00100129"/>
    <w:rsid w:val="001024B9"/>
    <w:rsid w:val="0010635D"/>
    <w:rsid w:val="00112568"/>
    <w:rsid w:val="0011390C"/>
    <w:rsid w:val="001149BD"/>
    <w:rsid w:val="00114E1D"/>
    <w:rsid w:val="00120CB4"/>
    <w:rsid w:val="00124122"/>
    <w:rsid w:val="00124DA5"/>
    <w:rsid w:val="00127956"/>
    <w:rsid w:val="00134621"/>
    <w:rsid w:val="00141C62"/>
    <w:rsid w:val="001431A5"/>
    <w:rsid w:val="00143536"/>
    <w:rsid w:val="001510D0"/>
    <w:rsid w:val="001520F1"/>
    <w:rsid w:val="00152C86"/>
    <w:rsid w:val="00154A4C"/>
    <w:rsid w:val="00157191"/>
    <w:rsid w:val="00161143"/>
    <w:rsid w:val="00162593"/>
    <w:rsid w:val="00162D3A"/>
    <w:rsid w:val="00165155"/>
    <w:rsid w:val="00170107"/>
    <w:rsid w:val="00176B80"/>
    <w:rsid w:val="00176F91"/>
    <w:rsid w:val="00181AD5"/>
    <w:rsid w:val="001835F5"/>
    <w:rsid w:val="00186F0A"/>
    <w:rsid w:val="00195D47"/>
    <w:rsid w:val="001965D8"/>
    <w:rsid w:val="001A622D"/>
    <w:rsid w:val="001B13D8"/>
    <w:rsid w:val="001B4D97"/>
    <w:rsid w:val="001C0FC0"/>
    <w:rsid w:val="001C639A"/>
    <w:rsid w:val="001D1EF0"/>
    <w:rsid w:val="001D307A"/>
    <w:rsid w:val="001D57C5"/>
    <w:rsid w:val="001D6D6F"/>
    <w:rsid w:val="001E58AE"/>
    <w:rsid w:val="001F1F87"/>
    <w:rsid w:val="001F6588"/>
    <w:rsid w:val="001F740F"/>
    <w:rsid w:val="00200D6D"/>
    <w:rsid w:val="0020157C"/>
    <w:rsid w:val="002074F7"/>
    <w:rsid w:val="0021417C"/>
    <w:rsid w:val="00222A07"/>
    <w:rsid w:val="002251A0"/>
    <w:rsid w:val="0022598A"/>
    <w:rsid w:val="00242EA4"/>
    <w:rsid w:val="00243AFD"/>
    <w:rsid w:val="00244137"/>
    <w:rsid w:val="00246EFA"/>
    <w:rsid w:val="0025088C"/>
    <w:rsid w:val="002523C7"/>
    <w:rsid w:val="002530EF"/>
    <w:rsid w:val="00253113"/>
    <w:rsid w:val="00254CB4"/>
    <w:rsid w:val="002619CA"/>
    <w:rsid w:val="00264073"/>
    <w:rsid w:val="00265054"/>
    <w:rsid w:val="00270A08"/>
    <w:rsid w:val="00270CA3"/>
    <w:rsid w:val="00273180"/>
    <w:rsid w:val="00275BBF"/>
    <w:rsid w:val="00275E9E"/>
    <w:rsid w:val="002769FD"/>
    <w:rsid w:val="002805DB"/>
    <w:rsid w:val="00284B4C"/>
    <w:rsid w:val="00287E1C"/>
    <w:rsid w:val="00294364"/>
    <w:rsid w:val="002A1440"/>
    <w:rsid w:val="002A6BFB"/>
    <w:rsid w:val="002B0361"/>
    <w:rsid w:val="002B4084"/>
    <w:rsid w:val="002B59AC"/>
    <w:rsid w:val="002B5FE7"/>
    <w:rsid w:val="002B7B51"/>
    <w:rsid w:val="002C4A98"/>
    <w:rsid w:val="002C6FE7"/>
    <w:rsid w:val="002D327E"/>
    <w:rsid w:val="002D519F"/>
    <w:rsid w:val="002D6297"/>
    <w:rsid w:val="002E098F"/>
    <w:rsid w:val="002E166E"/>
    <w:rsid w:val="002E3B51"/>
    <w:rsid w:val="002E5E8C"/>
    <w:rsid w:val="002F1835"/>
    <w:rsid w:val="002F22F6"/>
    <w:rsid w:val="00302FF1"/>
    <w:rsid w:val="003045D8"/>
    <w:rsid w:val="003115C8"/>
    <w:rsid w:val="003152AF"/>
    <w:rsid w:val="0031719A"/>
    <w:rsid w:val="00325C59"/>
    <w:rsid w:val="003269A0"/>
    <w:rsid w:val="00326FC5"/>
    <w:rsid w:val="0032766C"/>
    <w:rsid w:val="00337C66"/>
    <w:rsid w:val="00337D71"/>
    <w:rsid w:val="0034427E"/>
    <w:rsid w:val="003452E4"/>
    <w:rsid w:val="00351C33"/>
    <w:rsid w:val="003571B4"/>
    <w:rsid w:val="00357D10"/>
    <w:rsid w:val="00357FD4"/>
    <w:rsid w:val="00361555"/>
    <w:rsid w:val="003620BB"/>
    <w:rsid w:val="003637F8"/>
    <w:rsid w:val="00364D31"/>
    <w:rsid w:val="003651C6"/>
    <w:rsid w:val="003725E9"/>
    <w:rsid w:val="0037334E"/>
    <w:rsid w:val="00374615"/>
    <w:rsid w:val="003810BF"/>
    <w:rsid w:val="00383463"/>
    <w:rsid w:val="00387C38"/>
    <w:rsid w:val="003935BD"/>
    <w:rsid w:val="00395639"/>
    <w:rsid w:val="00395A44"/>
    <w:rsid w:val="003A28AF"/>
    <w:rsid w:val="003A3B16"/>
    <w:rsid w:val="003B079C"/>
    <w:rsid w:val="003B6344"/>
    <w:rsid w:val="003C20D6"/>
    <w:rsid w:val="003C32C0"/>
    <w:rsid w:val="003C6367"/>
    <w:rsid w:val="003C753B"/>
    <w:rsid w:val="003D5C70"/>
    <w:rsid w:val="003D66D8"/>
    <w:rsid w:val="003D7A8C"/>
    <w:rsid w:val="003E02C0"/>
    <w:rsid w:val="003E1EEA"/>
    <w:rsid w:val="003E6525"/>
    <w:rsid w:val="003E7B92"/>
    <w:rsid w:val="003F1320"/>
    <w:rsid w:val="003F2C55"/>
    <w:rsid w:val="003F73E8"/>
    <w:rsid w:val="004002D7"/>
    <w:rsid w:val="00402129"/>
    <w:rsid w:val="004069F6"/>
    <w:rsid w:val="004075F3"/>
    <w:rsid w:val="004128BF"/>
    <w:rsid w:val="00415E47"/>
    <w:rsid w:val="00416EC0"/>
    <w:rsid w:val="0042206A"/>
    <w:rsid w:val="00431228"/>
    <w:rsid w:val="00432510"/>
    <w:rsid w:val="00433521"/>
    <w:rsid w:val="004372B8"/>
    <w:rsid w:val="00442C2E"/>
    <w:rsid w:val="0044378B"/>
    <w:rsid w:val="00445D4F"/>
    <w:rsid w:val="0045290B"/>
    <w:rsid w:val="004545A3"/>
    <w:rsid w:val="00454B77"/>
    <w:rsid w:val="00456AF3"/>
    <w:rsid w:val="00464D5F"/>
    <w:rsid w:val="00466C00"/>
    <w:rsid w:val="004678AD"/>
    <w:rsid w:val="00467B1A"/>
    <w:rsid w:val="004710EE"/>
    <w:rsid w:val="0047411B"/>
    <w:rsid w:val="004748C6"/>
    <w:rsid w:val="00476435"/>
    <w:rsid w:val="00477350"/>
    <w:rsid w:val="00481423"/>
    <w:rsid w:val="00482FEA"/>
    <w:rsid w:val="00483A57"/>
    <w:rsid w:val="00491511"/>
    <w:rsid w:val="00491850"/>
    <w:rsid w:val="00494875"/>
    <w:rsid w:val="004A1AA8"/>
    <w:rsid w:val="004A213E"/>
    <w:rsid w:val="004A23BD"/>
    <w:rsid w:val="004A33B6"/>
    <w:rsid w:val="004B1F5B"/>
    <w:rsid w:val="004B30D3"/>
    <w:rsid w:val="004B4898"/>
    <w:rsid w:val="004B5DAA"/>
    <w:rsid w:val="004B6005"/>
    <w:rsid w:val="004B70C0"/>
    <w:rsid w:val="004B7240"/>
    <w:rsid w:val="004C3E76"/>
    <w:rsid w:val="004C5B7C"/>
    <w:rsid w:val="004C7226"/>
    <w:rsid w:val="004D0292"/>
    <w:rsid w:val="004D13F2"/>
    <w:rsid w:val="004D4670"/>
    <w:rsid w:val="004D473B"/>
    <w:rsid w:val="004E09F9"/>
    <w:rsid w:val="004E1CB9"/>
    <w:rsid w:val="004E4186"/>
    <w:rsid w:val="004E4E87"/>
    <w:rsid w:val="004E6047"/>
    <w:rsid w:val="004E6447"/>
    <w:rsid w:val="004E6D7C"/>
    <w:rsid w:val="004F0559"/>
    <w:rsid w:val="004F0E86"/>
    <w:rsid w:val="004F3B64"/>
    <w:rsid w:val="004F6A13"/>
    <w:rsid w:val="005029F1"/>
    <w:rsid w:val="00505EE4"/>
    <w:rsid w:val="00505FBC"/>
    <w:rsid w:val="00511D80"/>
    <w:rsid w:val="00512761"/>
    <w:rsid w:val="00514D5C"/>
    <w:rsid w:val="0051762D"/>
    <w:rsid w:val="00520E03"/>
    <w:rsid w:val="00531B46"/>
    <w:rsid w:val="0053246C"/>
    <w:rsid w:val="00543BBC"/>
    <w:rsid w:val="00544D46"/>
    <w:rsid w:val="00545AE1"/>
    <w:rsid w:val="00546D9C"/>
    <w:rsid w:val="00547761"/>
    <w:rsid w:val="00554AFD"/>
    <w:rsid w:val="0055645D"/>
    <w:rsid w:val="0056029F"/>
    <w:rsid w:val="00566BBB"/>
    <w:rsid w:val="00572AB8"/>
    <w:rsid w:val="0057584F"/>
    <w:rsid w:val="005763DD"/>
    <w:rsid w:val="00583233"/>
    <w:rsid w:val="00584156"/>
    <w:rsid w:val="00585EA3"/>
    <w:rsid w:val="00595E2F"/>
    <w:rsid w:val="00595E98"/>
    <w:rsid w:val="005A421C"/>
    <w:rsid w:val="005A5951"/>
    <w:rsid w:val="005A730C"/>
    <w:rsid w:val="005A7809"/>
    <w:rsid w:val="005B06BE"/>
    <w:rsid w:val="005B3795"/>
    <w:rsid w:val="005C6029"/>
    <w:rsid w:val="005C6F55"/>
    <w:rsid w:val="005D0883"/>
    <w:rsid w:val="005D3841"/>
    <w:rsid w:val="005D5E0D"/>
    <w:rsid w:val="005D6C1F"/>
    <w:rsid w:val="005E0A73"/>
    <w:rsid w:val="005F0F32"/>
    <w:rsid w:val="006005E0"/>
    <w:rsid w:val="00606DF3"/>
    <w:rsid w:val="00610321"/>
    <w:rsid w:val="00613BAD"/>
    <w:rsid w:val="00614390"/>
    <w:rsid w:val="0061516B"/>
    <w:rsid w:val="0061522F"/>
    <w:rsid w:val="00622E22"/>
    <w:rsid w:val="00622EF8"/>
    <w:rsid w:val="0062543A"/>
    <w:rsid w:val="00627232"/>
    <w:rsid w:val="00627C5F"/>
    <w:rsid w:val="006308E1"/>
    <w:rsid w:val="00634799"/>
    <w:rsid w:val="006363EB"/>
    <w:rsid w:val="00637C16"/>
    <w:rsid w:val="00640D2D"/>
    <w:rsid w:val="00642AD3"/>
    <w:rsid w:val="006519BC"/>
    <w:rsid w:val="00651E0D"/>
    <w:rsid w:val="0065320F"/>
    <w:rsid w:val="00654405"/>
    <w:rsid w:val="00656DD5"/>
    <w:rsid w:val="006572E7"/>
    <w:rsid w:val="00665A28"/>
    <w:rsid w:val="00674DA3"/>
    <w:rsid w:val="006818C5"/>
    <w:rsid w:val="006843A7"/>
    <w:rsid w:val="00685E91"/>
    <w:rsid w:val="00687139"/>
    <w:rsid w:val="00692931"/>
    <w:rsid w:val="00693B26"/>
    <w:rsid w:val="00695780"/>
    <w:rsid w:val="006A0788"/>
    <w:rsid w:val="006A09BF"/>
    <w:rsid w:val="006A398B"/>
    <w:rsid w:val="006A3C2C"/>
    <w:rsid w:val="006A49FA"/>
    <w:rsid w:val="006A4A45"/>
    <w:rsid w:val="006A52F5"/>
    <w:rsid w:val="006A6948"/>
    <w:rsid w:val="006A6BAA"/>
    <w:rsid w:val="006B0084"/>
    <w:rsid w:val="006B45F8"/>
    <w:rsid w:val="006B4913"/>
    <w:rsid w:val="006B6C93"/>
    <w:rsid w:val="006C29FD"/>
    <w:rsid w:val="006C4120"/>
    <w:rsid w:val="006C5D71"/>
    <w:rsid w:val="006D1766"/>
    <w:rsid w:val="006D18E4"/>
    <w:rsid w:val="006D40C5"/>
    <w:rsid w:val="006D5659"/>
    <w:rsid w:val="006D6847"/>
    <w:rsid w:val="006E1C86"/>
    <w:rsid w:val="006E315B"/>
    <w:rsid w:val="006E3A11"/>
    <w:rsid w:val="006E4047"/>
    <w:rsid w:val="006E5488"/>
    <w:rsid w:val="006F1211"/>
    <w:rsid w:val="006F1546"/>
    <w:rsid w:val="006F6DB2"/>
    <w:rsid w:val="006F72CB"/>
    <w:rsid w:val="006F7A76"/>
    <w:rsid w:val="00700486"/>
    <w:rsid w:val="0070619B"/>
    <w:rsid w:val="0070707F"/>
    <w:rsid w:val="00714202"/>
    <w:rsid w:val="00722103"/>
    <w:rsid w:val="00722E35"/>
    <w:rsid w:val="007236B6"/>
    <w:rsid w:val="00727CCC"/>
    <w:rsid w:val="00732EB1"/>
    <w:rsid w:val="00733D1F"/>
    <w:rsid w:val="007379C5"/>
    <w:rsid w:val="007417FC"/>
    <w:rsid w:val="00744D52"/>
    <w:rsid w:val="00746DD2"/>
    <w:rsid w:val="007472DC"/>
    <w:rsid w:val="00752D51"/>
    <w:rsid w:val="0075784E"/>
    <w:rsid w:val="00761460"/>
    <w:rsid w:val="00763891"/>
    <w:rsid w:val="0076612A"/>
    <w:rsid w:val="007707E2"/>
    <w:rsid w:val="00774558"/>
    <w:rsid w:val="00774AA5"/>
    <w:rsid w:val="0077562E"/>
    <w:rsid w:val="0077577C"/>
    <w:rsid w:val="00783E2C"/>
    <w:rsid w:val="00784704"/>
    <w:rsid w:val="00784E58"/>
    <w:rsid w:val="00785E9D"/>
    <w:rsid w:val="00790BD2"/>
    <w:rsid w:val="00791183"/>
    <w:rsid w:val="00795282"/>
    <w:rsid w:val="0079570B"/>
    <w:rsid w:val="00795D34"/>
    <w:rsid w:val="007A0188"/>
    <w:rsid w:val="007A10BC"/>
    <w:rsid w:val="007A16FF"/>
    <w:rsid w:val="007A1C65"/>
    <w:rsid w:val="007A3647"/>
    <w:rsid w:val="007A39E4"/>
    <w:rsid w:val="007A6CF9"/>
    <w:rsid w:val="007B1617"/>
    <w:rsid w:val="007B2AC3"/>
    <w:rsid w:val="007B2CBB"/>
    <w:rsid w:val="007B3EEE"/>
    <w:rsid w:val="007B6F35"/>
    <w:rsid w:val="007C0118"/>
    <w:rsid w:val="007C0D27"/>
    <w:rsid w:val="007C7D63"/>
    <w:rsid w:val="007D0CA9"/>
    <w:rsid w:val="007D1A9F"/>
    <w:rsid w:val="007D2A98"/>
    <w:rsid w:val="007D51DE"/>
    <w:rsid w:val="007E09AE"/>
    <w:rsid w:val="007E2463"/>
    <w:rsid w:val="007E2749"/>
    <w:rsid w:val="007E587F"/>
    <w:rsid w:val="007F2246"/>
    <w:rsid w:val="007F3B39"/>
    <w:rsid w:val="007F450F"/>
    <w:rsid w:val="008032D9"/>
    <w:rsid w:val="008040D3"/>
    <w:rsid w:val="008047CD"/>
    <w:rsid w:val="00812BF1"/>
    <w:rsid w:val="008145DE"/>
    <w:rsid w:val="00814727"/>
    <w:rsid w:val="00814FB7"/>
    <w:rsid w:val="00816C50"/>
    <w:rsid w:val="0081704D"/>
    <w:rsid w:val="00822B5E"/>
    <w:rsid w:val="00826F64"/>
    <w:rsid w:val="00831CF5"/>
    <w:rsid w:val="00832917"/>
    <w:rsid w:val="008340CD"/>
    <w:rsid w:val="00835E6F"/>
    <w:rsid w:val="00843E26"/>
    <w:rsid w:val="0084637C"/>
    <w:rsid w:val="00847572"/>
    <w:rsid w:val="00850C56"/>
    <w:rsid w:val="008559E6"/>
    <w:rsid w:val="00861FED"/>
    <w:rsid w:val="00862DDF"/>
    <w:rsid w:val="0086314C"/>
    <w:rsid w:val="00863BD8"/>
    <w:rsid w:val="0086421C"/>
    <w:rsid w:val="00870588"/>
    <w:rsid w:val="008723D9"/>
    <w:rsid w:val="00873DED"/>
    <w:rsid w:val="00873E88"/>
    <w:rsid w:val="008772E6"/>
    <w:rsid w:val="00881EC2"/>
    <w:rsid w:val="008827ED"/>
    <w:rsid w:val="00883ACB"/>
    <w:rsid w:val="0088687D"/>
    <w:rsid w:val="00891BA1"/>
    <w:rsid w:val="0089289F"/>
    <w:rsid w:val="00892AC5"/>
    <w:rsid w:val="0089382A"/>
    <w:rsid w:val="008A0E7E"/>
    <w:rsid w:val="008A2FCC"/>
    <w:rsid w:val="008A6163"/>
    <w:rsid w:val="008A70C3"/>
    <w:rsid w:val="008B2CB7"/>
    <w:rsid w:val="008B38AE"/>
    <w:rsid w:val="008B3D6E"/>
    <w:rsid w:val="008B3FDD"/>
    <w:rsid w:val="008B4630"/>
    <w:rsid w:val="008B5754"/>
    <w:rsid w:val="008B7E95"/>
    <w:rsid w:val="008C19D2"/>
    <w:rsid w:val="008C585A"/>
    <w:rsid w:val="008C6F3A"/>
    <w:rsid w:val="008D588D"/>
    <w:rsid w:val="008D77D8"/>
    <w:rsid w:val="008E0F2D"/>
    <w:rsid w:val="008E13CF"/>
    <w:rsid w:val="008E335C"/>
    <w:rsid w:val="008E586F"/>
    <w:rsid w:val="008E706F"/>
    <w:rsid w:val="008F46FE"/>
    <w:rsid w:val="008F5E5D"/>
    <w:rsid w:val="00902ADB"/>
    <w:rsid w:val="00903E02"/>
    <w:rsid w:val="0090624A"/>
    <w:rsid w:val="00907A4A"/>
    <w:rsid w:val="00917505"/>
    <w:rsid w:val="00921F4A"/>
    <w:rsid w:val="00923905"/>
    <w:rsid w:val="00923B09"/>
    <w:rsid w:val="00925087"/>
    <w:rsid w:val="00926C40"/>
    <w:rsid w:val="0093051C"/>
    <w:rsid w:val="009313C6"/>
    <w:rsid w:val="00932EBF"/>
    <w:rsid w:val="009356AD"/>
    <w:rsid w:val="00935FAB"/>
    <w:rsid w:val="009373D7"/>
    <w:rsid w:val="00940EB1"/>
    <w:rsid w:val="0094357E"/>
    <w:rsid w:val="009470B2"/>
    <w:rsid w:val="00947BF5"/>
    <w:rsid w:val="009505BD"/>
    <w:rsid w:val="00952BC0"/>
    <w:rsid w:val="00952EEB"/>
    <w:rsid w:val="009552E2"/>
    <w:rsid w:val="00956C24"/>
    <w:rsid w:val="009615F8"/>
    <w:rsid w:val="00964767"/>
    <w:rsid w:val="00965B86"/>
    <w:rsid w:val="009660D6"/>
    <w:rsid w:val="009705D6"/>
    <w:rsid w:val="009821E2"/>
    <w:rsid w:val="00982F35"/>
    <w:rsid w:val="00983CA9"/>
    <w:rsid w:val="00985175"/>
    <w:rsid w:val="00987DCD"/>
    <w:rsid w:val="00991E72"/>
    <w:rsid w:val="009955BD"/>
    <w:rsid w:val="009A04F8"/>
    <w:rsid w:val="009A1ED4"/>
    <w:rsid w:val="009A5E52"/>
    <w:rsid w:val="009A60BF"/>
    <w:rsid w:val="009A7BD9"/>
    <w:rsid w:val="009B6A9C"/>
    <w:rsid w:val="009C1CDE"/>
    <w:rsid w:val="009C4432"/>
    <w:rsid w:val="009D52F2"/>
    <w:rsid w:val="009E0138"/>
    <w:rsid w:val="009E165E"/>
    <w:rsid w:val="009E24CC"/>
    <w:rsid w:val="009E7768"/>
    <w:rsid w:val="009F24CB"/>
    <w:rsid w:val="009F2A9A"/>
    <w:rsid w:val="009F7198"/>
    <w:rsid w:val="009F7246"/>
    <w:rsid w:val="009F72F2"/>
    <w:rsid w:val="009F7934"/>
    <w:rsid w:val="00A009C4"/>
    <w:rsid w:val="00A00AC9"/>
    <w:rsid w:val="00A019E0"/>
    <w:rsid w:val="00A01DB2"/>
    <w:rsid w:val="00A0678F"/>
    <w:rsid w:val="00A07A03"/>
    <w:rsid w:val="00A12C64"/>
    <w:rsid w:val="00A167C4"/>
    <w:rsid w:val="00A1754A"/>
    <w:rsid w:val="00A20D09"/>
    <w:rsid w:val="00A221AA"/>
    <w:rsid w:val="00A3329D"/>
    <w:rsid w:val="00A40CA4"/>
    <w:rsid w:val="00A464B1"/>
    <w:rsid w:val="00A46CB8"/>
    <w:rsid w:val="00A571EA"/>
    <w:rsid w:val="00A60E35"/>
    <w:rsid w:val="00A63F99"/>
    <w:rsid w:val="00A675F2"/>
    <w:rsid w:val="00A67BCF"/>
    <w:rsid w:val="00A73FCC"/>
    <w:rsid w:val="00A7532C"/>
    <w:rsid w:val="00A85342"/>
    <w:rsid w:val="00A8769B"/>
    <w:rsid w:val="00A93676"/>
    <w:rsid w:val="00A93F14"/>
    <w:rsid w:val="00A96599"/>
    <w:rsid w:val="00AA051E"/>
    <w:rsid w:val="00AA4A16"/>
    <w:rsid w:val="00AA6743"/>
    <w:rsid w:val="00AB0001"/>
    <w:rsid w:val="00AB1C6F"/>
    <w:rsid w:val="00AB2DF4"/>
    <w:rsid w:val="00AB4F30"/>
    <w:rsid w:val="00AD3E32"/>
    <w:rsid w:val="00AD5CB8"/>
    <w:rsid w:val="00AD79E0"/>
    <w:rsid w:val="00AD7D13"/>
    <w:rsid w:val="00AE1BFB"/>
    <w:rsid w:val="00AE5262"/>
    <w:rsid w:val="00AF432C"/>
    <w:rsid w:val="00AF4FDD"/>
    <w:rsid w:val="00AF524C"/>
    <w:rsid w:val="00AF788F"/>
    <w:rsid w:val="00B00216"/>
    <w:rsid w:val="00B006BB"/>
    <w:rsid w:val="00B00C13"/>
    <w:rsid w:val="00B10EA4"/>
    <w:rsid w:val="00B12D87"/>
    <w:rsid w:val="00B15588"/>
    <w:rsid w:val="00B1642D"/>
    <w:rsid w:val="00B167FC"/>
    <w:rsid w:val="00B21E0E"/>
    <w:rsid w:val="00B235E8"/>
    <w:rsid w:val="00B23F94"/>
    <w:rsid w:val="00B301F1"/>
    <w:rsid w:val="00B31E39"/>
    <w:rsid w:val="00B35DEE"/>
    <w:rsid w:val="00B36C2E"/>
    <w:rsid w:val="00B36CEB"/>
    <w:rsid w:val="00B37697"/>
    <w:rsid w:val="00B40143"/>
    <w:rsid w:val="00B46AF0"/>
    <w:rsid w:val="00B505C6"/>
    <w:rsid w:val="00B55415"/>
    <w:rsid w:val="00B57AB4"/>
    <w:rsid w:val="00B613A2"/>
    <w:rsid w:val="00B63D47"/>
    <w:rsid w:val="00B660B1"/>
    <w:rsid w:val="00B67858"/>
    <w:rsid w:val="00B770AC"/>
    <w:rsid w:val="00B81E1D"/>
    <w:rsid w:val="00B8403D"/>
    <w:rsid w:val="00B8423E"/>
    <w:rsid w:val="00B8440D"/>
    <w:rsid w:val="00B96EFC"/>
    <w:rsid w:val="00BA4F50"/>
    <w:rsid w:val="00BB1FEA"/>
    <w:rsid w:val="00BB484C"/>
    <w:rsid w:val="00BB5129"/>
    <w:rsid w:val="00BB6848"/>
    <w:rsid w:val="00BC1329"/>
    <w:rsid w:val="00BC142A"/>
    <w:rsid w:val="00BC491B"/>
    <w:rsid w:val="00BC7D86"/>
    <w:rsid w:val="00BC7E50"/>
    <w:rsid w:val="00BD0591"/>
    <w:rsid w:val="00BD2B56"/>
    <w:rsid w:val="00BD46F5"/>
    <w:rsid w:val="00BD7CF7"/>
    <w:rsid w:val="00BE1382"/>
    <w:rsid w:val="00BE2B88"/>
    <w:rsid w:val="00BE4A8A"/>
    <w:rsid w:val="00BF21F7"/>
    <w:rsid w:val="00BF633E"/>
    <w:rsid w:val="00BF64A0"/>
    <w:rsid w:val="00BF6736"/>
    <w:rsid w:val="00BF7FE3"/>
    <w:rsid w:val="00C016C0"/>
    <w:rsid w:val="00C0363C"/>
    <w:rsid w:val="00C0584A"/>
    <w:rsid w:val="00C0671E"/>
    <w:rsid w:val="00C068CF"/>
    <w:rsid w:val="00C07023"/>
    <w:rsid w:val="00C13D6A"/>
    <w:rsid w:val="00C13E10"/>
    <w:rsid w:val="00C17E42"/>
    <w:rsid w:val="00C2662C"/>
    <w:rsid w:val="00C32EF1"/>
    <w:rsid w:val="00C4355D"/>
    <w:rsid w:val="00C44398"/>
    <w:rsid w:val="00C44C0A"/>
    <w:rsid w:val="00C5247D"/>
    <w:rsid w:val="00C539CB"/>
    <w:rsid w:val="00C53B1D"/>
    <w:rsid w:val="00C63B16"/>
    <w:rsid w:val="00C70AF7"/>
    <w:rsid w:val="00C8492F"/>
    <w:rsid w:val="00C84DE2"/>
    <w:rsid w:val="00C91C1A"/>
    <w:rsid w:val="00C97C92"/>
    <w:rsid w:val="00CA014D"/>
    <w:rsid w:val="00CA0250"/>
    <w:rsid w:val="00CA254A"/>
    <w:rsid w:val="00CA7757"/>
    <w:rsid w:val="00CB002B"/>
    <w:rsid w:val="00CB43EE"/>
    <w:rsid w:val="00CB47DE"/>
    <w:rsid w:val="00CB4A13"/>
    <w:rsid w:val="00CB5D81"/>
    <w:rsid w:val="00CC16F8"/>
    <w:rsid w:val="00CC1981"/>
    <w:rsid w:val="00CC2975"/>
    <w:rsid w:val="00CC642B"/>
    <w:rsid w:val="00CD0CE7"/>
    <w:rsid w:val="00CD6ABF"/>
    <w:rsid w:val="00CE40C1"/>
    <w:rsid w:val="00CF3AB1"/>
    <w:rsid w:val="00CF486F"/>
    <w:rsid w:val="00CF4E9B"/>
    <w:rsid w:val="00CF683F"/>
    <w:rsid w:val="00D03C69"/>
    <w:rsid w:val="00D03DC9"/>
    <w:rsid w:val="00D076C5"/>
    <w:rsid w:val="00D26167"/>
    <w:rsid w:val="00D31AD2"/>
    <w:rsid w:val="00D3267A"/>
    <w:rsid w:val="00D3513E"/>
    <w:rsid w:val="00D36135"/>
    <w:rsid w:val="00D45287"/>
    <w:rsid w:val="00D459BD"/>
    <w:rsid w:val="00D51D3E"/>
    <w:rsid w:val="00D52671"/>
    <w:rsid w:val="00D536E0"/>
    <w:rsid w:val="00D55C5F"/>
    <w:rsid w:val="00D608AB"/>
    <w:rsid w:val="00D614DC"/>
    <w:rsid w:val="00D620EA"/>
    <w:rsid w:val="00D62FAA"/>
    <w:rsid w:val="00D63AF1"/>
    <w:rsid w:val="00D666E7"/>
    <w:rsid w:val="00D71BBC"/>
    <w:rsid w:val="00D81D45"/>
    <w:rsid w:val="00D83585"/>
    <w:rsid w:val="00D8475D"/>
    <w:rsid w:val="00D86223"/>
    <w:rsid w:val="00D86D31"/>
    <w:rsid w:val="00D957D2"/>
    <w:rsid w:val="00D97546"/>
    <w:rsid w:val="00DA107D"/>
    <w:rsid w:val="00DA248E"/>
    <w:rsid w:val="00DA4EBA"/>
    <w:rsid w:val="00DB26E7"/>
    <w:rsid w:val="00DB2FDA"/>
    <w:rsid w:val="00DB368F"/>
    <w:rsid w:val="00DB7B39"/>
    <w:rsid w:val="00DC0E85"/>
    <w:rsid w:val="00DC55DC"/>
    <w:rsid w:val="00DC5BE8"/>
    <w:rsid w:val="00DC72E7"/>
    <w:rsid w:val="00DC7960"/>
    <w:rsid w:val="00DD2BB5"/>
    <w:rsid w:val="00DD46A6"/>
    <w:rsid w:val="00DD525B"/>
    <w:rsid w:val="00DE0D38"/>
    <w:rsid w:val="00DE669A"/>
    <w:rsid w:val="00DE6945"/>
    <w:rsid w:val="00DF124C"/>
    <w:rsid w:val="00DF4017"/>
    <w:rsid w:val="00DF60F5"/>
    <w:rsid w:val="00DF6F11"/>
    <w:rsid w:val="00DF6F3F"/>
    <w:rsid w:val="00DF7037"/>
    <w:rsid w:val="00E060A0"/>
    <w:rsid w:val="00E129CC"/>
    <w:rsid w:val="00E1445D"/>
    <w:rsid w:val="00E14B08"/>
    <w:rsid w:val="00E17181"/>
    <w:rsid w:val="00E17EE4"/>
    <w:rsid w:val="00E2094E"/>
    <w:rsid w:val="00E2166F"/>
    <w:rsid w:val="00E24105"/>
    <w:rsid w:val="00E25F9C"/>
    <w:rsid w:val="00E26538"/>
    <w:rsid w:val="00E37A2C"/>
    <w:rsid w:val="00E525CB"/>
    <w:rsid w:val="00E54D9D"/>
    <w:rsid w:val="00E62C43"/>
    <w:rsid w:val="00E65A8A"/>
    <w:rsid w:val="00E776D3"/>
    <w:rsid w:val="00E97424"/>
    <w:rsid w:val="00EA0347"/>
    <w:rsid w:val="00EA3462"/>
    <w:rsid w:val="00EA5D5D"/>
    <w:rsid w:val="00EA5F29"/>
    <w:rsid w:val="00EA664D"/>
    <w:rsid w:val="00EA7A6F"/>
    <w:rsid w:val="00EB032F"/>
    <w:rsid w:val="00EE1F9F"/>
    <w:rsid w:val="00EE24F2"/>
    <w:rsid w:val="00EE5963"/>
    <w:rsid w:val="00EF3A2C"/>
    <w:rsid w:val="00F03ADB"/>
    <w:rsid w:val="00F03B8C"/>
    <w:rsid w:val="00F03C13"/>
    <w:rsid w:val="00F03F7C"/>
    <w:rsid w:val="00F04724"/>
    <w:rsid w:val="00F06522"/>
    <w:rsid w:val="00F06D08"/>
    <w:rsid w:val="00F166AA"/>
    <w:rsid w:val="00F2140B"/>
    <w:rsid w:val="00F219F4"/>
    <w:rsid w:val="00F26EB7"/>
    <w:rsid w:val="00F52062"/>
    <w:rsid w:val="00F55FA9"/>
    <w:rsid w:val="00F61B82"/>
    <w:rsid w:val="00F64A5E"/>
    <w:rsid w:val="00F71471"/>
    <w:rsid w:val="00F73F1D"/>
    <w:rsid w:val="00F75D08"/>
    <w:rsid w:val="00F7636D"/>
    <w:rsid w:val="00F777D0"/>
    <w:rsid w:val="00F80139"/>
    <w:rsid w:val="00F817E2"/>
    <w:rsid w:val="00F82F22"/>
    <w:rsid w:val="00F851AE"/>
    <w:rsid w:val="00F87E1F"/>
    <w:rsid w:val="00F92C4A"/>
    <w:rsid w:val="00F93A2B"/>
    <w:rsid w:val="00F945FC"/>
    <w:rsid w:val="00F96667"/>
    <w:rsid w:val="00FA2736"/>
    <w:rsid w:val="00FA61A5"/>
    <w:rsid w:val="00FB23C5"/>
    <w:rsid w:val="00FB2615"/>
    <w:rsid w:val="00FB555B"/>
    <w:rsid w:val="00FC43BE"/>
    <w:rsid w:val="00FC4490"/>
    <w:rsid w:val="00FD1769"/>
    <w:rsid w:val="00FD1885"/>
    <w:rsid w:val="00FD27FF"/>
    <w:rsid w:val="00FD65B5"/>
    <w:rsid w:val="00FD6AAA"/>
    <w:rsid w:val="00FE1060"/>
    <w:rsid w:val="00FE1C20"/>
    <w:rsid w:val="00FE471C"/>
    <w:rsid w:val="00FE6135"/>
    <w:rsid w:val="00FE6E9D"/>
    <w:rsid w:val="00FF18B4"/>
    <w:rsid w:val="00FF1EC6"/>
    <w:rsid w:val="00FF4897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B1617"/>
    <w:rPr>
      <w:sz w:val="24"/>
      <w:szCs w:val="24"/>
    </w:rPr>
  </w:style>
  <w:style w:type="paragraph" w:styleId="Nadpis6">
    <w:name w:val="heading 6"/>
    <w:basedOn w:val="Normlny"/>
    <w:next w:val="Normlny"/>
    <w:qFormat/>
    <w:rsid w:val="00870588"/>
    <w:pPr>
      <w:keepNext/>
      <w:outlineLvl w:val="5"/>
    </w:pPr>
    <w:rPr>
      <w:rFonts w:eastAsia="Batang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51D3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31B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31B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A025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E6047"/>
  </w:style>
  <w:style w:type="table" w:styleId="Mriekatabuky">
    <w:name w:val="Table Grid"/>
    <w:basedOn w:val="Normlnatabuka"/>
    <w:rsid w:val="0061439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45287"/>
    <w:rPr>
      <w:b/>
      <w:bCs/>
    </w:rPr>
  </w:style>
  <w:style w:type="paragraph" w:styleId="Zarkazkladnhotextu">
    <w:name w:val="Body Text Indent"/>
    <w:basedOn w:val="Normlny"/>
    <w:rsid w:val="005D5E0D"/>
    <w:pPr>
      <w:ind w:left="720"/>
    </w:pPr>
    <w:rPr>
      <w:lang w:val="cs-CZ" w:eastAsia="cs-CZ"/>
    </w:rPr>
  </w:style>
  <w:style w:type="paragraph" w:styleId="Textpoznmkypodiarou">
    <w:name w:val="footnote text"/>
    <w:basedOn w:val="Normlny"/>
    <w:semiHidden/>
    <w:rsid w:val="00302FF1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302FF1"/>
    <w:rPr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097DB6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7DB6"/>
    <w:rPr>
      <w:rFonts w:ascii="Consolas" w:eastAsia="Calibri" w:hAnsi="Consolas"/>
      <w:sz w:val="21"/>
      <w:szCs w:val="21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6114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8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ckafarmakologi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3E2E-A600-4B57-B4D6-37ABA23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klinickej farmakológie SLS</vt:lpstr>
    </vt:vector>
  </TitlesOfParts>
  <Company/>
  <LinksUpToDate>false</LinksUpToDate>
  <CharactersWithSpaces>7673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http://www.klinickafarmakologia.sk/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 SLS</dc:title>
  <dc:creator>Jozef Glasa</dc:creator>
  <cp:lastModifiedBy>Prof. Jozef Glasa</cp:lastModifiedBy>
  <cp:revision>20</cp:revision>
  <cp:lastPrinted>2012-11-27T12:44:00Z</cp:lastPrinted>
  <dcterms:created xsi:type="dcterms:W3CDTF">2012-11-27T10:11:00Z</dcterms:created>
  <dcterms:modified xsi:type="dcterms:W3CDTF">2012-11-27T19:17:00Z</dcterms:modified>
</cp:coreProperties>
</file>